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5template"/>
      <w:bookmarkStart w:id="1" w:name="_Toc493174956"/>
      <w:bookmarkEnd w:id="0"/>
      <w:r w:rsidRPr="000505CE">
        <w:rPr>
          <w:sz w:val="28"/>
        </w:rPr>
        <w:t xml:space="preserve">Step 5: </w:t>
      </w:r>
      <w:r w:rsidR="00E54516" w:rsidRPr="00E54516">
        <w:rPr>
          <w:sz w:val="28"/>
        </w:rPr>
        <w:t>Construct the Evaluation</w:t>
      </w:r>
      <w:bookmarkEnd w:id="1"/>
    </w:p>
    <w:p w:rsidR="0046107B" w:rsidRDefault="0046107B" w:rsidP="0046107B">
      <w:pPr>
        <w:spacing w:after="120"/>
        <w:rPr>
          <w:rFonts w:cs="Times New Roman"/>
        </w:rPr>
      </w:pPr>
      <w:r>
        <w:rPr>
          <w:rFonts w:cs="Times New Roman"/>
        </w:rPr>
        <w:t xml:space="preserve">Some evaluation templates other groups have found helpful are provided below; adjust </w:t>
      </w:r>
      <w:r w:rsidRPr="006B707B">
        <w:t>as needed</w:t>
      </w:r>
      <w:r>
        <w:t xml:space="preserve"> to suit your specific situation.</w:t>
      </w:r>
    </w:p>
    <w:p w:rsidR="00CE3194" w:rsidRDefault="00CE3194" w:rsidP="00CE3194">
      <w:pPr>
        <w:pStyle w:val="CNSCSub-SectionTitle"/>
        <w:ind w:left="-144"/>
      </w:pPr>
      <w:r>
        <w:t>Session Evaluation – Sample #1</w:t>
      </w:r>
    </w:p>
    <w:p w:rsidR="00CE3194" w:rsidRDefault="00CE3194" w:rsidP="00CE3194">
      <w:pPr>
        <w:spacing w:after="120"/>
        <w:rPr>
          <w:rFonts w:cs="Times New Roman"/>
          <w:b/>
          <w:color w:val="CC0000"/>
          <w:szCs w:val="24"/>
        </w:rPr>
      </w:pPr>
      <w:bookmarkStart w:id="2" w:name="_Toc383607428"/>
      <w:r>
        <w:rPr>
          <w:rFonts w:cs="Times New Roman"/>
          <w:b/>
          <w:color w:val="CC0000"/>
          <w:szCs w:val="24"/>
        </w:rPr>
        <w:t xml:space="preserve">Evaluation Feedback </w:t>
      </w:r>
      <w:bookmarkEnd w:id="2"/>
      <w:r>
        <w:rPr>
          <w:rFonts w:cs="Times New Roman"/>
          <w:b/>
          <w:color w:val="CC0000"/>
          <w:szCs w:val="24"/>
        </w:rPr>
        <w:t>[Insert Session Name] – [Insert Date]</w:t>
      </w: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In your opinion, to what extent did we achieve the goals of the session? (Circle a number)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1068"/>
        <w:gridCol w:w="1068"/>
        <w:gridCol w:w="1068"/>
        <w:gridCol w:w="1068"/>
        <w:gridCol w:w="1163"/>
      </w:tblGrid>
      <w:tr w:rsidR="00CE3194" w:rsidTr="00D2337B">
        <w:trPr>
          <w:trHeight w:val="544"/>
          <w:jc w:val="center"/>
        </w:trPr>
        <w:tc>
          <w:tcPr>
            <w:tcW w:w="2171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194" w:rsidRDefault="00CE319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1</w:t>
            </w:r>
          </w:p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Poor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5</w:t>
            </w:r>
          </w:p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Excellent</w:t>
            </w:r>
          </w:p>
        </w:tc>
      </w:tr>
      <w:tr w:rsidR="00CE3194" w:rsidTr="00D2337B">
        <w:trPr>
          <w:trHeight w:val="824"/>
          <w:jc w:val="center"/>
        </w:trPr>
        <w:tc>
          <w:tcPr>
            <w:tcW w:w="2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eastAsia="Calibri" w:cs="Times New Roman"/>
                <w:noProof/>
                <w:color w:val="000000"/>
                <w:szCs w:val="24"/>
                <w:lang w:val="en-US"/>
              </w:rPr>
              <w:t>Goal #1: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CE3194" w:rsidTr="00D2337B">
        <w:trPr>
          <w:trHeight w:val="850"/>
          <w:jc w:val="center"/>
        </w:trPr>
        <w:tc>
          <w:tcPr>
            <w:tcW w:w="2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eastAsia="Calibri" w:cs="Times New Roman"/>
                <w:noProof/>
                <w:color w:val="000000"/>
                <w:szCs w:val="24"/>
                <w:lang w:val="en-US"/>
              </w:rPr>
              <w:t>Goal #2</w:t>
            </w:r>
            <w:r>
              <w:rPr>
                <w:rFonts w:cs="Times New Roman"/>
                <w:noProof/>
                <w:szCs w:val="24"/>
                <w:lang w:val="en-US"/>
              </w:rPr>
              <w:t>: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CE3194" w:rsidRDefault="00CE3194" w:rsidP="00CE3194">
      <w:pPr>
        <w:rPr>
          <w:rFonts w:cs="Times New Roman"/>
          <w:bCs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What I found most useful about the session: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My words of advice for future sessions (if any are planned):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bCs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Something I wanted to say but didn’t: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Other comments?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Default="00CE3194" w:rsidP="00CE3194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Thanks for your participation! Your comments will be collated.</w:t>
      </w:r>
    </w:p>
    <w:p w:rsidR="00CE3194" w:rsidRDefault="00CE3194" w:rsidP="00CE3194">
      <w:pPr>
        <w:rPr>
          <w:rFonts w:eastAsiaTheme="majorEastAsia" w:cs="Times New Roman"/>
          <w:b/>
          <w:bCs/>
          <w:caps/>
          <w:color w:val="17365D" w:themeColor="text2" w:themeShade="BF"/>
          <w:szCs w:val="24"/>
        </w:rPr>
      </w:pPr>
      <w:r>
        <w:rPr>
          <w:rFonts w:cs="Times New Roman"/>
          <w:szCs w:val="24"/>
        </w:rPr>
        <w:br w:type="page"/>
      </w:r>
    </w:p>
    <w:p w:rsidR="00CE3194" w:rsidRDefault="00CE3194" w:rsidP="00CE3194">
      <w:pPr>
        <w:pStyle w:val="CNSCSub-SectionTitle"/>
        <w:ind w:left="-144"/>
      </w:pPr>
      <w:bookmarkStart w:id="3" w:name="_Toc387919082"/>
      <w:bookmarkStart w:id="4" w:name="_Toc387911935"/>
      <w:r>
        <w:lastRenderedPageBreak/>
        <w:t>Session Evaluation – Sample #2</w:t>
      </w:r>
    </w:p>
    <w:p w:rsidR="00CE3194" w:rsidRDefault="00CE3194" w:rsidP="00CE3194">
      <w:pPr>
        <w:spacing w:after="120"/>
        <w:rPr>
          <w:rFonts w:cs="Times New Roman"/>
          <w:b/>
          <w:color w:val="CC0000"/>
          <w:szCs w:val="24"/>
        </w:rPr>
      </w:pPr>
      <w:r>
        <w:rPr>
          <w:rFonts w:cs="Times New Roman"/>
          <w:b/>
          <w:color w:val="CC0000"/>
          <w:szCs w:val="24"/>
        </w:rPr>
        <w:t>Feedback on [Insert Session Name] – [Insert Date]</w:t>
      </w:r>
    </w:p>
    <w:bookmarkEnd w:id="3"/>
    <w:bookmarkEnd w:id="4"/>
    <w:p w:rsidR="00CE3194" w:rsidRDefault="00CE3194" w:rsidP="009843C2">
      <w:pPr>
        <w:numPr>
          <w:ilvl w:val="1"/>
          <w:numId w:val="24"/>
        </w:numPr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What did you want most out of this program when you signed up?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tabs>
          <w:tab w:val="right" w:pos="6030"/>
        </w:tabs>
        <w:spacing w:after="120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Did you get</w:t>
      </w:r>
      <w:r w:rsidR="009843C2">
        <w:rPr>
          <w:rFonts w:cs="Times New Roman"/>
          <w:szCs w:val="24"/>
        </w:rPr>
        <w:t xml:space="preserve"> what you wanted? Yes ___</w:t>
      </w:r>
      <w:r w:rsidR="009843C2">
        <w:rPr>
          <w:rFonts w:cs="Times New Roman"/>
          <w:szCs w:val="24"/>
        </w:rPr>
        <w:tab/>
        <w:t>No___</w:t>
      </w:r>
    </w:p>
    <w:p w:rsidR="00CE3194" w:rsidRDefault="00CE3194" w:rsidP="00CE3194">
      <w:pPr>
        <w:tabs>
          <w:tab w:val="right" w:pos="6030"/>
        </w:tabs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Please explain: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Overall, how well did you like the program? (Circle a number.)</w:t>
      </w:r>
    </w:p>
    <w:p w:rsidR="00CE3194" w:rsidRDefault="00CE3194" w:rsidP="00CE3194">
      <w:pPr>
        <w:tabs>
          <w:tab w:val="center" w:pos="1260"/>
          <w:tab w:val="center" w:pos="2250"/>
          <w:tab w:val="center" w:pos="3240"/>
          <w:tab w:val="center" w:pos="4230"/>
          <w:tab w:val="center" w:pos="5220"/>
        </w:tabs>
        <w:spacing w:before="120"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:rsidR="00CE3194" w:rsidRDefault="00CE3194" w:rsidP="00CE3194">
      <w:pPr>
        <w:tabs>
          <w:tab w:val="right" w:pos="6096"/>
        </w:tabs>
        <w:spacing w:after="120"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Not at All</w:t>
      </w:r>
      <w:r>
        <w:rPr>
          <w:rFonts w:cs="Times New Roman"/>
          <w:szCs w:val="24"/>
        </w:rPr>
        <w:tab/>
        <w:t xml:space="preserve">                      Very Much</w:t>
      </w:r>
    </w:p>
    <w:p w:rsidR="00CE3194" w:rsidRDefault="00CE3194" w:rsidP="00CE3194">
      <w:pPr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Please explain why you chose that number: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What will you do to apply your learning in your work?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9843C2" w:rsidRDefault="00CE3194" w:rsidP="009843C2">
      <w:pPr>
        <w:numPr>
          <w:ilvl w:val="1"/>
          <w:numId w:val="24"/>
        </w:numPr>
        <w:tabs>
          <w:tab w:val="num" w:pos="-1440"/>
        </w:tabs>
        <w:spacing w:after="120"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Would you recommend this program to a colleague?  Yes ___</w:t>
      </w:r>
      <w:r>
        <w:rPr>
          <w:rFonts w:cs="Times New Roman"/>
          <w:szCs w:val="24"/>
        </w:rPr>
        <w:tab/>
        <w:t>No ___</w:t>
      </w:r>
    </w:p>
    <w:p w:rsidR="00CE3194" w:rsidRDefault="00CE3194" w:rsidP="009843C2">
      <w:pPr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Why/Why not?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One message to the organizers: </w:t>
      </w:r>
    </w:p>
    <w:p w:rsidR="00CE3194" w:rsidRDefault="00CE3194" w:rsidP="00CE3194">
      <w:pPr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Other comments?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9A47D5" w:rsidRPr="005C12C1" w:rsidRDefault="00CE3194" w:rsidP="005C12C1">
      <w:pPr>
        <w:spacing w:line="280" w:lineRule="exact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Thanks!</w:t>
      </w:r>
      <w:bookmarkStart w:id="5" w:name="_GoBack"/>
      <w:bookmarkEnd w:id="5"/>
      <w:r w:rsidR="005C12C1">
        <w:t xml:space="preserve"> </w:t>
      </w:r>
    </w:p>
    <w:sectPr w:rsidR="009A47D5" w:rsidRPr="005C12C1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14B14AD" wp14:editId="3864E17A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31A3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12C1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04C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96A-BF94-4A2A-92AA-DFA698A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2017-09-14T22:21:00Z</dcterms:created>
  <dcterms:modified xsi:type="dcterms:W3CDTF">2017-09-14T22:21:00Z</dcterms:modified>
</cp:coreProperties>
</file>