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4template"/>
      <w:bookmarkStart w:id="1" w:name="_Toc493174955"/>
      <w:r w:rsidRPr="000505CE">
        <w:rPr>
          <w:sz w:val="28"/>
        </w:rPr>
        <w:t xml:space="preserve">Step 4: </w:t>
      </w:r>
      <w:bookmarkEnd w:id="0"/>
      <w:r w:rsidR="00E54516" w:rsidRPr="00E54516">
        <w:rPr>
          <w:sz w:val="28"/>
        </w:rPr>
        <w:t>Structure the Agenda and Activities</w:t>
      </w:r>
      <w:bookmarkEnd w:id="1"/>
    </w:p>
    <w:p w:rsidR="00EE00E6" w:rsidRDefault="00EE00E6" w:rsidP="00EE00E6">
      <w:pPr>
        <w:pStyle w:val="CNSCSub-SectionTitle"/>
      </w:pPr>
      <w:r w:rsidRPr="00424A1E">
        <w:t>Trainer’s Work Plan</w:t>
      </w:r>
    </w:p>
    <w:p w:rsidR="00212E72" w:rsidRPr="00212E72" w:rsidRDefault="00212E72" w:rsidP="00212E72">
      <w:pPr>
        <w:spacing w:after="120"/>
        <w:rPr>
          <w:rFonts w:cs="Times New Roman"/>
        </w:rPr>
      </w:pPr>
      <w:r w:rsidRPr="00212E72">
        <w:rPr>
          <w:rFonts w:cs="Times New Roman"/>
        </w:rPr>
        <w:t>This can be a useful way to map/track the elements discussed in this section.</w:t>
      </w:r>
    </w:p>
    <w:p w:rsidR="00EE00E6" w:rsidRPr="000505CE" w:rsidRDefault="00EE00E6" w:rsidP="00EE00E6">
      <w:pPr>
        <w:spacing w:after="120"/>
        <w:rPr>
          <w:rFonts w:cs="Times New Roman"/>
          <w:b/>
          <w:color w:val="CC0000"/>
        </w:rPr>
      </w:pPr>
      <w:r w:rsidRPr="000505CE">
        <w:rPr>
          <w:rFonts w:cs="Times New Roman"/>
          <w:b/>
          <w:color w:val="CC0000"/>
        </w:rPr>
        <w:t>Pre-</w:t>
      </w:r>
      <w:r>
        <w:rPr>
          <w:rFonts w:cs="Times New Roman"/>
          <w:b/>
          <w:color w:val="CC0000"/>
        </w:rPr>
        <w:t>session</w:t>
      </w:r>
    </w:p>
    <w:tbl>
      <w:tblPr>
        <w:tblStyle w:val="TableGrid"/>
        <w:tblW w:w="1440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4032"/>
        <w:gridCol w:w="1872"/>
        <w:gridCol w:w="2160"/>
        <w:gridCol w:w="1584"/>
        <w:gridCol w:w="2448"/>
      </w:tblGrid>
      <w:tr w:rsidR="00EE00E6" w:rsidRPr="00F91BBC" w:rsidTr="0053138C">
        <w:trPr>
          <w:jc w:val="center"/>
        </w:trPr>
        <w:tc>
          <w:tcPr>
            <w:tcW w:w="2304" w:type="dxa"/>
            <w:shd w:val="clear" w:color="auto" w:fill="FDB714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Pre-work Item</w:t>
            </w:r>
          </w:p>
        </w:tc>
        <w:tc>
          <w:tcPr>
            <w:tcW w:w="4032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What are the participant’s instructions?</w:t>
            </w:r>
          </w:p>
        </w:tc>
        <w:tc>
          <w:tcPr>
            <w:tcW w:w="1872" w:type="dxa"/>
            <w:shd w:val="clear" w:color="auto" w:fill="FDB714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will it be distributed?</w:t>
            </w:r>
          </w:p>
        </w:tc>
        <w:tc>
          <w:tcPr>
            <w:tcW w:w="2160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will it be distributed? </w:t>
            </w:r>
          </w:p>
        </w:tc>
        <w:tc>
          <w:tcPr>
            <w:tcW w:w="1584" w:type="dxa"/>
            <w:shd w:val="clear" w:color="auto" w:fill="FDB714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is it due?</w:t>
            </w:r>
          </w:p>
        </w:tc>
        <w:tc>
          <w:tcPr>
            <w:tcW w:w="2448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will completion be tracked?</w:t>
            </w:r>
          </w:p>
        </w:tc>
      </w:tr>
      <w:tr w:rsidR="00EE00E6" w:rsidRPr="00FB5338" w:rsidTr="00856EE0">
        <w:trPr>
          <w:trHeight w:val="504"/>
          <w:jc w:val="center"/>
        </w:trPr>
        <w:tc>
          <w:tcPr>
            <w:tcW w:w="230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</w:tr>
      <w:tr w:rsidR="00EE00E6" w:rsidRPr="00FB5338" w:rsidTr="00856EE0">
        <w:trPr>
          <w:trHeight w:val="504"/>
          <w:jc w:val="center"/>
        </w:trPr>
        <w:tc>
          <w:tcPr>
            <w:tcW w:w="230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</w:tr>
      <w:tr w:rsidR="00EE00E6" w:rsidRPr="00FB5338" w:rsidTr="00856EE0">
        <w:trPr>
          <w:trHeight w:val="504"/>
          <w:jc w:val="center"/>
        </w:trPr>
        <w:tc>
          <w:tcPr>
            <w:tcW w:w="230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</w:tr>
    </w:tbl>
    <w:p w:rsidR="00EE00E6" w:rsidRPr="000505CE" w:rsidRDefault="00EE00E6" w:rsidP="00EE00E6">
      <w:pPr>
        <w:spacing w:before="120" w:after="120"/>
        <w:rPr>
          <w:rFonts w:cs="Times New Roman"/>
          <w:b/>
          <w:color w:val="CC0000"/>
        </w:rPr>
      </w:pPr>
      <w:bookmarkStart w:id="2" w:name="_GoBack"/>
      <w:r>
        <w:rPr>
          <w:rFonts w:cs="Times New Roman"/>
          <w:b/>
          <w:color w:val="CC0000"/>
        </w:rPr>
        <w:t>The Session</w:t>
      </w:r>
    </w:p>
    <w:tbl>
      <w:tblPr>
        <w:tblStyle w:val="TableGrid"/>
        <w:tblW w:w="144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5"/>
        <w:gridCol w:w="1075"/>
        <w:gridCol w:w="1565"/>
        <w:gridCol w:w="1467"/>
        <w:gridCol w:w="6551"/>
        <w:gridCol w:w="2347"/>
      </w:tblGrid>
      <w:tr w:rsidR="00EE00E6" w:rsidRPr="00F91BBC" w:rsidTr="0053138C">
        <w:trPr>
          <w:tblHeader/>
          <w:jc w:val="center"/>
        </w:trPr>
        <w:tc>
          <w:tcPr>
            <w:tcW w:w="1395" w:type="dxa"/>
            <w:shd w:val="clear" w:color="auto" w:fill="FDB714"/>
          </w:tcPr>
          <w:bookmarkEnd w:id="2"/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Start/End Ti</w:t>
            </w:r>
            <w:r w:rsidRPr="00CB1A2A">
              <w:rPr>
                <w:rFonts w:cs="Times New Roman"/>
                <w:b/>
              </w:rPr>
              <w:t>me</w:t>
            </w:r>
            <w:r>
              <w:rPr>
                <w:rFonts w:cs="Times New Roman"/>
                <w:b/>
              </w:rPr>
              <w:t>s</w:t>
            </w:r>
          </w:p>
        </w:tc>
        <w:tc>
          <w:tcPr>
            <w:tcW w:w="1075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Length</w:t>
            </w:r>
          </w:p>
        </w:tc>
        <w:tc>
          <w:tcPr>
            <w:tcW w:w="1565" w:type="dxa"/>
            <w:shd w:val="clear" w:color="auto" w:fill="FDB714"/>
            <w:vAlign w:val="center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Item</w:t>
            </w:r>
          </w:p>
        </w:tc>
        <w:tc>
          <w:tcPr>
            <w:tcW w:w="1467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Who/</w:t>
            </w:r>
            <w:r>
              <w:rPr>
                <w:rFonts w:cs="Times New Roman"/>
                <w:b/>
              </w:rPr>
              <w:br/>
              <w:t>Resources</w:t>
            </w:r>
          </w:p>
        </w:tc>
        <w:tc>
          <w:tcPr>
            <w:tcW w:w="6551" w:type="dxa"/>
            <w:shd w:val="clear" w:color="auto" w:fill="FDB714"/>
            <w:vAlign w:val="center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Description/Notes</w:t>
            </w:r>
          </w:p>
        </w:tc>
        <w:tc>
          <w:tcPr>
            <w:tcW w:w="2347" w:type="dxa"/>
            <w:shd w:val="clear" w:color="auto" w:fill="FDB714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Facilitation Techniques</w:t>
            </w:r>
          </w:p>
        </w:tc>
      </w:tr>
      <w:tr w:rsidR="00EE00E6" w:rsidRPr="00FB5338" w:rsidTr="0053138C">
        <w:trPr>
          <w:jc w:val="center"/>
        </w:trPr>
        <w:tc>
          <w:tcPr>
            <w:tcW w:w="14400" w:type="dxa"/>
            <w:gridSpan w:val="6"/>
            <w:shd w:val="clear" w:color="auto" w:fill="FDB714"/>
          </w:tcPr>
          <w:p w:rsidR="00EE00E6" w:rsidRPr="00405842" w:rsidRDefault="00EE00E6" w:rsidP="0053138C">
            <w:pPr>
              <w:jc w:val="center"/>
              <w:rPr>
                <w:rFonts w:ascii="Arial Rounded MT Bold" w:hAnsi="Arial Rounded MT Bold" w:cs="Times New Roman"/>
              </w:rPr>
            </w:pPr>
            <w:r w:rsidRPr="00405842">
              <w:rPr>
                <w:rFonts w:ascii="Arial Rounded MT Bold" w:hAnsi="Arial Rounded MT Bold" w:cs="Times New Roman"/>
              </w:rPr>
              <w:t>Opening of the Session</w:t>
            </w: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FB5338" w:rsidTr="0053138C">
        <w:trPr>
          <w:jc w:val="center"/>
        </w:trPr>
        <w:tc>
          <w:tcPr>
            <w:tcW w:w="14400" w:type="dxa"/>
            <w:gridSpan w:val="6"/>
            <w:shd w:val="clear" w:color="auto" w:fill="FDB714"/>
          </w:tcPr>
          <w:p w:rsidR="00EE00E6" w:rsidRPr="00405842" w:rsidRDefault="00EE00E6" w:rsidP="0053138C">
            <w:pPr>
              <w:jc w:val="center"/>
              <w:rPr>
                <w:rFonts w:ascii="Arial Rounded MT Bold" w:hAnsi="Arial Rounded MT Bold" w:cs="Times New Roman"/>
              </w:rPr>
            </w:pPr>
            <w:r w:rsidRPr="00405842">
              <w:rPr>
                <w:rFonts w:ascii="Arial Rounded MT Bold" w:hAnsi="Arial Rounded MT Bold" w:cs="Times New Roman"/>
              </w:rPr>
              <w:t>Main Body of the Session</w:t>
            </w: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FB5338" w:rsidTr="0053138C">
        <w:trPr>
          <w:jc w:val="center"/>
        </w:trPr>
        <w:tc>
          <w:tcPr>
            <w:tcW w:w="14400" w:type="dxa"/>
            <w:gridSpan w:val="6"/>
            <w:shd w:val="clear" w:color="auto" w:fill="FDB714"/>
          </w:tcPr>
          <w:p w:rsidR="00EE00E6" w:rsidRPr="00405842" w:rsidRDefault="00EE00E6" w:rsidP="0053138C">
            <w:pPr>
              <w:jc w:val="center"/>
              <w:rPr>
                <w:rFonts w:ascii="Arial Rounded MT Bold" w:hAnsi="Arial Rounded MT Bold" w:cs="Times New Roman"/>
              </w:rPr>
            </w:pPr>
            <w:r w:rsidRPr="00405842">
              <w:rPr>
                <w:rFonts w:ascii="Arial Rounded MT Bold" w:hAnsi="Arial Rounded MT Bold" w:cs="Times New Roman"/>
              </w:rPr>
              <w:t>Closing of the Session</w:t>
            </w: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856EE0">
        <w:trPr>
          <w:trHeight w:val="504"/>
          <w:jc w:val="center"/>
        </w:trPr>
        <w:tc>
          <w:tcPr>
            <w:tcW w:w="139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53138C">
            <w:pPr>
              <w:rPr>
                <w:rFonts w:cs="Times New Roman"/>
                <w:szCs w:val="24"/>
              </w:rPr>
            </w:pPr>
          </w:p>
        </w:tc>
      </w:tr>
    </w:tbl>
    <w:p w:rsidR="00EE00E6" w:rsidRPr="000505CE" w:rsidRDefault="00EE00E6" w:rsidP="00EE00E6">
      <w:pPr>
        <w:spacing w:before="120" w:after="120"/>
        <w:rPr>
          <w:rFonts w:cs="Times New Roman"/>
          <w:b/>
          <w:color w:val="CC0000"/>
        </w:rPr>
      </w:pPr>
      <w:r w:rsidRPr="00622CAE">
        <w:rPr>
          <w:rFonts w:cs="Times New Roman"/>
          <w:b/>
          <w:color w:val="CC0000"/>
        </w:rPr>
        <w:t>Post-session Follow</w:t>
      </w:r>
      <w:r>
        <w:rPr>
          <w:rFonts w:cs="Times New Roman"/>
          <w:b/>
          <w:color w:val="CC0000"/>
        </w:rPr>
        <w:t xml:space="preserve"> U</w:t>
      </w:r>
      <w:r w:rsidRPr="00622CAE">
        <w:rPr>
          <w:rFonts w:cs="Times New Roman"/>
          <w:b/>
          <w:color w:val="CC0000"/>
        </w:rPr>
        <w:t>p</w:t>
      </w:r>
    </w:p>
    <w:tbl>
      <w:tblPr>
        <w:tblStyle w:val="TableGrid"/>
        <w:tblW w:w="1440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4032"/>
        <w:gridCol w:w="1872"/>
        <w:gridCol w:w="2160"/>
        <w:gridCol w:w="1584"/>
        <w:gridCol w:w="2448"/>
      </w:tblGrid>
      <w:tr w:rsidR="00EE00E6" w:rsidRPr="00F91BBC" w:rsidTr="0053138C">
        <w:trPr>
          <w:jc w:val="center"/>
        </w:trPr>
        <w:tc>
          <w:tcPr>
            <w:tcW w:w="2304" w:type="dxa"/>
            <w:shd w:val="clear" w:color="auto" w:fill="FDB714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Follow-up Item</w:t>
            </w:r>
          </w:p>
        </w:tc>
        <w:tc>
          <w:tcPr>
            <w:tcW w:w="4032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What are the participant’s instructions?</w:t>
            </w:r>
          </w:p>
        </w:tc>
        <w:tc>
          <w:tcPr>
            <w:tcW w:w="1872" w:type="dxa"/>
            <w:shd w:val="clear" w:color="auto" w:fill="FDB714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will it be distributed?</w:t>
            </w:r>
          </w:p>
        </w:tc>
        <w:tc>
          <w:tcPr>
            <w:tcW w:w="2160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will it be distributed? </w:t>
            </w:r>
          </w:p>
        </w:tc>
        <w:tc>
          <w:tcPr>
            <w:tcW w:w="1584" w:type="dxa"/>
            <w:shd w:val="clear" w:color="auto" w:fill="FDB714"/>
          </w:tcPr>
          <w:p w:rsidR="00EE00E6" w:rsidRPr="00CB1A2A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is it due?</w:t>
            </w:r>
          </w:p>
        </w:tc>
        <w:tc>
          <w:tcPr>
            <w:tcW w:w="2448" w:type="dxa"/>
            <w:shd w:val="clear" w:color="auto" w:fill="FDB714"/>
          </w:tcPr>
          <w:p w:rsidR="00EE00E6" w:rsidRDefault="00EE00E6" w:rsidP="005313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will completion be tracked?</w:t>
            </w:r>
          </w:p>
        </w:tc>
      </w:tr>
      <w:tr w:rsidR="00EE00E6" w:rsidRPr="00FB5338" w:rsidTr="00856EE0">
        <w:trPr>
          <w:trHeight w:val="547"/>
          <w:jc w:val="center"/>
        </w:trPr>
        <w:tc>
          <w:tcPr>
            <w:tcW w:w="230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</w:tr>
      <w:tr w:rsidR="00EE00E6" w:rsidRPr="00FB5338" w:rsidTr="00856EE0">
        <w:trPr>
          <w:trHeight w:val="547"/>
          <w:jc w:val="center"/>
        </w:trPr>
        <w:tc>
          <w:tcPr>
            <w:tcW w:w="230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</w:tr>
      <w:tr w:rsidR="00EE00E6" w:rsidRPr="00FB5338" w:rsidTr="00856EE0">
        <w:trPr>
          <w:trHeight w:val="547"/>
          <w:jc w:val="center"/>
        </w:trPr>
        <w:tc>
          <w:tcPr>
            <w:tcW w:w="230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53138C">
            <w:pPr>
              <w:rPr>
                <w:rFonts w:cs="Times New Roman"/>
              </w:rPr>
            </w:pPr>
          </w:p>
        </w:tc>
      </w:tr>
    </w:tbl>
    <w:p w:rsidR="009A47D5" w:rsidRDefault="009A47D5" w:rsidP="00CE5F9A"/>
    <w:sectPr w:rsidR="009A47D5" w:rsidSect="00856EE0">
      <w:headerReference w:type="default" r:id="rId9"/>
      <w:footerReference w:type="default" r:id="rId10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71F2F1CD" wp14:editId="10333904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6EE0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2ADB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D94E-0A80-4918-B83A-D1618834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2017-09-14T22:17:00Z</dcterms:created>
  <dcterms:modified xsi:type="dcterms:W3CDTF">2017-09-14T22:20:00Z</dcterms:modified>
</cp:coreProperties>
</file>