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C" w:rsidRDefault="004E3725" w:rsidP="004E3725">
      <w:pPr>
        <w:jc w:val="center"/>
      </w:pPr>
      <w:r>
        <w:rPr>
          <w:noProof/>
          <w:lang w:eastAsia="en-CA"/>
        </w:rPr>
        <w:drawing>
          <wp:inline distT="0" distB="0" distL="0" distR="0" wp14:anchorId="4E862DB5" wp14:editId="0C94693A">
            <wp:extent cx="2545080" cy="727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C-logo bette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686" cy="7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F1" w:rsidRPr="00AF2DD6" w:rsidRDefault="00A05580" w:rsidP="00A05580">
      <w:pPr>
        <w:pStyle w:val="IntenseQuote"/>
        <w:ind w:left="1440" w:firstLine="83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EDUCATION and </w:t>
      </w:r>
      <w:r w:rsidR="000B1BF1" w:rsidRPr="00AF2DD6">
        <w:rPr>
          <w:sz w:val="32"/>
          <w:szCs w:val="32"/>
        </w:rPr>
        <w:t xml:space="preserve">TRAINING </w:t>
      </w:r>
      <w:r w:rsidR="00221284">
        <w:rPr>
          <w:sz w:val="32"/>
          <w:szCs w:val="32"/>
        </w:rPr>
        <w:t>GRANT</w:t>
      </w:r>
      <w:r>
        <w:rPr>
          <w:sz w:val="32"/>
          <w:szCs w:val="32"/>
        </w:rPr>
        <w:t xml:space="preserve"> </w:t>
      </w:r>
      <w:r w:rsidR="000B1BF1" w:rsidRPr="00AF2DD6">
        <w:rPr>
          <w:sz w:val="32"/>
          <w:szCs w:val="32"/>
        </w:rPr>
        <w:t>REQUEST</w:t>
      </w:r>
      <w:r>
        <w:rPr>
          <w:sz w:val="32"/>
          <w:szCs w:val="32"/>
        </w:rPr>
        <w:t xml:space="preserve"> FORM</w:t>
      </w:r>
    </w:p>
    <w:p w:rsidR="003C2BA6" w:rsidRDefault="00221284" w:rsidP="00A60284">
      <w:pPr>
        <w:spacing w:after="120"/>
        <w:jc w:val="both"/>
        <w:rPr>
          <w:color w:val="365F91" w:themeColor="accent1" w:themeShade="BF"/>
          <w:highlight w:val="lightGray"/>
        </w:rPr>
      </w:pPr>
      <w:r>
        <w:rPr>
          <w:color w:val="365F91" w:themeColor="accent1" w:themeShade="BF"/>
        </w:rPr>
        <w:t xml:space="preserve">The </w:t>
      </w:r>
      <w:r w:rsidRPr="00221284">
        <w:rPr>
          <w:b/>
          <w:color w:val="365F91" w:themeColor="accent1" w:themeShade="BF"/>
        </w:rPr>
        <w:t>Education &amp; Training Grant</w:t>
      </w:r>
      <w:r w:rsidRPr="00221284">
        <w:rPr>
          <w:color w:val="365F91" w:themeColor="accent1" w:themeShade="BF"/>
        </w:rPr>
        <w:t xml:space="preserve"> is available to </w:t>
      </w:r>
      <w:r w:rsidR="00A61B43">
        <w:rPr>
          <w:color w:val="365F91" w:themeColor="accent1" w:themeShade="BF"/>
        </w:rPr>
        <w:t>su</w:t>
      </w:r>
      <w:r w:rsidR="00BA0477">
        <w:rPr>
          <w:color w:val="365F91" w:themeColor="accent1" w:themeShade="BF"/>
        </w:rPr>
        <w:t>p</w:t>
      </w:r>
      <w:r w:rsidR="00A61B43">
        <w:rPr>
          <w:color w:val="365F91" w:themeColor="accent1" w:themeShade="BF"/>
        </w:rPr>
        <w:t>port</w:t>
      </w:r>
      <w:r w:rsidRPr="00221284">
        <w:rPr>
          <w:color w:val="365F91" w:themeColor="accent1" w:themeShade="BF"/>
        </w:rPr>
        <w:t xml:space="preserve"> the training needs of staff who are dealing with </w:t>
      </w:r>
      <w:r w:rsidRPr="00221284">
        <w:rPr>
          <w:b/>
          <w:color w:val="365F91" w:themeColor="accent1" w:themeShade="BF"/>
          <w:u w:val="single"/>
        </w:rPr>
        <w:t>specific</w:t>
      </w:r>
      <w:r w:rsidRPr="00221284">
        <w:rPr>
          <w:color w:val="365F91" w:themeColor="accent1" w:themeShade="BF"/>
        </w:rPr>
        <w:t xml:space="preserve"> challenges related to an indivi</w:t>
      </w:r>
      <w:r w:rsidR="0054039F">
        <w:rPr>
          <w:color w:val="365F91" w:themeColor="accent1" w:themeShade="BF"/>
        </w:rPr>
        <w:t xml:space="preserve">dual/s </w:t>
      </w:r>
      <w:proofErr w:type="gramStart"/>
      <w:r w:rsidR="0054039F">
        <w:rPr>
          <w:color w:val="365F91" w:themeColor="accent1" w:themeShade="BF"/>
        </w:rPr>
        <w:t>who</w:t>
      </w:r>
      <w:proofErr w:type="gramEnd"/>
      <w:r w:rsidR="0054039F">
        <w:rPr>
          <w:color w:val="365F91" w:themeColor="accent1" w:themeShade="BF"/>
        </w:rPr>
        <w:t xml:space="preserve"> are dually diagnosed, </w:t>
      </w:r>
      <w:r w:rsidRPr="00221284">
        <w:rPr>
          <w:color w:val="365F91" w:themeColor="accent1" w:themeShade="BF"/>
        </w:rPr>
        <w:t>have challenging behaviour</w:t>
      </w:r>
      <w:r w:rsidR="003E054C">
        <w:rPr>
          <w:color w:val="365F91" w:themeColor="accent1" w:themeShade="BF"/>
        </w:rPr>
        <w:t xml:space="preserve"> and/or unmet health needs</w:t>
      </w:r>
      <w:r w:rsidRPr="00221284">
        <w:rPr>
          <w:color w:val="365F91" w:themeColor="accent1" w:themeShade="BF"/>
        </w:rPr>
        <w:t xml:space="preserve">. </w:t>
      </w:r>
      <w:r w:rsidRPr="00A2345D">
        <w:rPr>
          <w:b/>
          <w:color w:val="365F91" w:themeColor="accent1" w:themeShade="BF"/>
        </w:rPr>
        <w:t>Working with their local clinical provider, and meeting the grant criteria, funds to a maximum of $5,000.00 can be made available.</w:t>
      </w:r>
      <w:r w:rsidRPr="00221284">
        <w:rPr>
          <w:color w:val="365F91" w:themeColor="accent1" w:themeShade="BF"/>
        </w:rPr>
        <w:t xml:space="preserve"> An eligible request for the training and education grant will provide </w:t>
      </w:r>
      <w:r w:rsidRPr="00A61B43">
        <w:rPr>
          <w:b/>
          <w:color w:val="365F91" w:themeColor="accent1" w:themeShade="BF"/>
          <w:u w:val="single"/>
        </w:rPr>
        <w:t>specific</w:t>
      </w:r>
      <w:r w:rsidRPr="00221284">
        <w:rPr>
          <w:color w:val="365F91" w:themeColor="accent1" w:themeShade="BF"/>
        </w:rPr>
        <w:t xml:space="preserve"> knowledge and expertise that will enhance the participant’s skills to support individuals with a developmental disability and co-e</w:t>
      </w:r>
      <w:r w:rsidR="003E054C">
        <w:rPr>
          <w:color w:val="365F91" w:themeColor="accent1" w:themeShade="BF"/>
        </w:rPr>
        <w:t>xisting mental health issue</w:t>
      </w:r>
      <w:r w:rsidR="0054039F">
        <w:rPr>
          <w:color w:val="365F91" w:themeColor="accent1" w:themeShade="BF"/>
        </w:rPr>
        <w:t>,</w:t>
      </w:r>
      <w:r w:rsidR="003E054C">
        <w:rPr>
          <w:color w:val="365F91" w:themeColor="accent1" w:themeShade="BF"/>
        </w:rPr>
        <w:t xml:space="preserve"> </w:t>
      </w:r>
      <w:r w:rsidRPr="00221284">
        <w:rPr>
          <w:color w:val="365F91" w:themeColor="accent1" w:themeShade="BF"/>
        </w:rPr>
        <w:t>challenging behaviour</w:t>
      </w:r>
      <w:r w:rsidR="003E054C">
        <w:rPr>
          <w:color w:val="365F91" w:themeColor="accent1" w:themeShade="BF"/>
        </w:rPr>
        <w:t xml:space="preserve"> and/or unmet health needs.</w:t>
      </w:r>
    </w:p>
    <w:p w:rsidR="004A6B94" w:rsidRDefault="0054039F" w:rsidP="0054039F">
      <w:pPr>
        <w:jc w:val="both"/>
        <w:rPr>
          <w:color w:val="365F91" w:themeColor="accent1" w:themeShade="BF"/>
        </w:rPr>
      </w:pPr>
      <w:r w:rsidRPr="004A6B94">
        <w:rPr>
          <w:noProof/>
          <w:color w:val="000000"/>
          <w:sz w:val="16"/>
          <w:szCs w:val="16"/>
          <w:lang w:eastAsia="en-CA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66BD2C0" wp14:editId="5181090F">
                <wp:simplePos x="0" y="0"/>
                <wp:positionH relativeFrom="margin">
                  <wp:posOffset>83820</wp:posOffset>
                </wp:positionH>
                <wp:positionV relativeFrom="margin">
                  <wp:posOffset>3604260</wp:posOffset>
                </wp:positionV>
                <wp:extent cx="6720840" cy="3482340"/>
                <wp:effectExtent l="0" t="0" r="3810" b="3810"/>
                <wp:wrapSquare wrapText="bothSides"/>
                <wp:docPr id="2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3482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460E" w:rsidRDefault="00DC460E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 w:val="0"/>
                                <w:bCs w:val="0"/>
                                <w:color w:val="4F81BD" w:themeColor="accent1"/>
                              </w:rPr>
                            </w:pPr>
                            <w:r>
                              <w:rPr>
                                <w:bCs w:val="0"/>
                                <w:color w:val="4F81BD" w:themeColor="accent1"/>
                              </w:rPr>
                              <w:t>Criteria</w:t>
                            </w:r>
                          </w:p>
                          <w:p w:rsidR="003D2439" w:rsidRPr="003D2439" w:rsidRDefault="003D2439" w:rsidP="003D2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left w:val="single" w:sz="48" w:space="13" w:color="4F81BD" w:themeColor="accent1"/>
                              </w:pBdr>
                              <w:spacing w:before="120" w:after="0" w:line="240" w:lineRule="auto"/>
                              <w:ind w:left="714" w:hanging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 xml:space="preserve">The </w:t>
                            </w:r>
                            <w:r w:rsidR="00A05580">
                              <w:rPr>
                                <w:color w:val="4F81BD" w:themeColor="accent1"/>
                                <w:lang w:val="en-US"/>
                              </w:rPr>
                              <w:t>training &amp; education</w:t>
                            </w: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 xml:space="preserve"> is being offered to direct support professionals/managers and the specialized clinical team who support adults with a developmental disability and a co-existing mental health issu</w:t>
                            </w:r>
                            <w:r w:rsidR="003E054C">
                              <w:rPr>
                                <w:color w:val="4F81BD" w:themeColor="accent1"/>
                                <w:lang w:val="en-US"/>
                              </w:rPr>
                              <w:t>e and/or challenging behaviours and/or unmet health needs.</w:t>
                            </w:r>
                          </w:p>
                          <w:p w:rsidR="00DC460E" w:rsidRPr="00A2345D" w:rsidRDefault="003D2439" w:rsidP="003D2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left w:val="single" w:sz="48" w:space="13" w:color="4F81BD" w:themeColor="accent1"/>
                              </w:pBdr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  <w:r w:rsidRPr="00A2345D">
                              <w:rPr>
                                <w:color w:val="4F81BD" w:themeColor="accent1"/>
                                <w:lang w:val="en-US"/>
                              </w:rPr>
                              <w:t>The participants are drawn from DS/MH agenc</w:t>
                            </w:r>
                            <w:r w:rsidR="003F1F7C" w:rsidRPr="00A2345D">
                              <w:rPr>
                                <w:color w:val="4F81BD" w:themeColor="accent1"/>
                                <w:lang w:val="en-US"/>
                              </w:rPr>
                              <w:t>ies</w:t>
                            </w:r>
                            <w:r w:rsidRPr="00A2345D">
                              <w:rPr>
                                <w:color w:val="4F81BD" w:themeColor="accent1"/>
                                <w:lang w:val="en-US"/>
                              </w:rPr>
                              <w:t xml:space="preserve"> and the clinical/behavioural provider agency (</w:t>
                            </w:r>
                            <w:proofErr w:type="spellStart"/>
                            <w:r w:rsidR="002E4219" w:rsidRPr="00A2345D">
                              <w:rPr>
                                <w:color w:val="4F81BD" w:themeColor="accent1"/>
                                <w:lang w:val="en-US"/>
                              </w:rPr>
                              <w:t>ie</w:t>
                            </w:r>
                            <w:r w:rsidRPr="00A2345D">
                              <w:rPr>
                                <w:color w:val="4F81BD" w:themeColor="accent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A2345D">
                              <w:rPr>
                                <w:color w:val="4F81BD" w:themeColor="accent1"/>
                                <w:lang w:val="en-US"/>
                              </w:rPr>
                              <w:t>)</w:t>
                            </w:r>
                            <w:r w:rsidR="003F1F7C" w:rsidRPr="00A2345D">
                              <w:rPr>
                                <w:color w:val="4F81BD" w:themeColor="accent1"/>
                                <w:lang w:val="en-US"/>
                              </w:rPr>
                              <w:t xml:space="preserve"> involved &amp; who support the training request.</w:t>
                            </w:r>
                          </w:p>
                          <w:p w:rsidR="003D2439" w:rsidRPr="003D2439" w:rsidRDefault="003D2439" w:rsidP="003D2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left w:val="single" w:sz="48" w:space="13" w:color="4F81BD" w:themeColor="accent1"/>
                              </w:pBdr>
                              <w:spacing w:after="240" w:line="240" w:lineRule="auto"/>
                              <w:ind w:left="714" w:hanging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 xml:space="preserve">The education and training </w:t>
                            </w:r>
                            <w:r w:rsidR="0089439A" w:rsidRPr="006E48E4">
                              <w:rPr>
                                <w:color w:val="4F81BD" w:themeColor="accent1"/>
                                <w:lang w:val="en-US"/>
                              </w:rPr>
                              <w:t>will provide</w:t>
                            </w: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 xml:space="preserve"> </w:t>
                            </w:r>
                            <w:r w:rsidRPr="0054039F"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  <w:t xml:space="preserve">specific knowledge and </w:t>
                            </w:r>
                            <w:r w:rsidR="00A05580" w:rsidRPr="0054039F"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  <w:t>expertise</w:t>
                            </w: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 xml:space="preserve"> that will </w:t>
                            </w:r>
                            <w:r w:rsidR="00A05580">
                              <w:rPr>
                                <w:color w:val="4F81BD" w:themeColor="accent1"/>
                                <w:lang w:val="en-US"/>
                              </w:rPr>
                              <w:t xml:space="preserve">enhance </w:t>
                            </w: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>the participant</w:t>
                            </w:r>
                            <w:r w:rsidR="00A05580">
                              <w:rPr>
                                <w:color w:val="4F81BD" w:themeColor="accent1"/>
                                <w:lang w:val="en-US"/>
                              </w:rPr>
                              <w:t>’</w:t>
                            </w: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>s</w:t>
                            </w:r>
                            <w:r w:rsidR="00A05580">
                              <w:rPr>
                                <w:color w:val="4F81BD" w:themeColor="accent1"/>
                                <w:lang w:val="en-US"/>
                              </w:rPr>
                              <w:t xml:space="preserve"> skills</w:t>
                            </w:r>
                            <w:r w:rsidRPr="003D2439">
                              <w:rPr>
                                <w:color w:val="4F81BD" w:themeColor="accent1"/>
                                <w:lang w:val="en-US"/>
                              </w:rPr>
                              <w:t xml:space="preserve"> to support individuals with a developmental disability and a co-existing mental health issue and/or challenging behaviours</w:t>
                            </w:r>
                            <w:r w:rsidR="003E054C">
                              <w:rPr>
                                <w:color w:val="4F81BD" w:themeColor="accent1"/>
                              </w:rPr>
                              <w:t xml:space="preserve"> and/or unmet health needs.</w:t>
                            </w:r>
                          </w:p>
                          <w:p w:rsidR="00DC460E" w:rsidRPr="006E48E4" w:rsidRDefault="005F3C6B" w:rsidP="003D2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left w:val="single" w:sz="48" w:space="13" w:color="4F81BD" w:themeColor="accent1"/>
                              </w:pBdr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lang w:val="en-US"/>
                              </w:rPr>
                              <w:t>The agency applying for the grant will be responsible for</w:t>
                            </w:r>
                            <w:r w:rsidR="00FD6980" w:rsidRPr="006E48E4">
                              <w:rPr>
                                <w:color w:val="4F81BD" w:themeColor="accen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lang w:val="en-US"/>
                              </w:rPr>
                              <w:t>developing an</w:t>
                            </w:r>
                            <w:r w:rsidR="00A60284" w:rsidRPr="006E48E4">
                              <w:rPr>
                                <w:color w:val="4F81BD" w:themeColor="accent1"/>
                                <w:lang w:val="en-US"/>
                              </w:rPr>
                              <w:t xml:space="preserve"> </w:t>
                            </w:r>
                            <w:r w:rsidR="003D2439" w:rsidRPr="006E48E4">
                              <w:rPr>
                                <w:color w:val="4F81BD" w:themeColor="accent1"/>
                                <w:lang w:val="en-US"/>
                              </w:rPr>
                              <w:t xml:space="preserve">evaluation </w:t>
                            </w:r>
                            <w:r w:rsidR="00BA0284">
                              <w:rPr>
                                <w:color w:val="4F81BD" w:themeColor="accent1"/>
                                <w:lang w:val="en-US"/>
                              </w:rPr>
                              <w:t xml:space="preserve">for </w:t>
                            </w:r>
                            <w:r w:rsidR="0054039F" w:rsidRPr="006E48E4">
                              <w:rPr>
                                <w:color w:val="4F81BD" w:themeColor="accent1"/>
                                <w:lang w:val="en-US"/>
                              </w:rPr>
                              <w:t>the event</w:t>
                            </w:r>
                            <w:r>
                              <w:rPr>
                                <w:color w:val="4F81BD" w:themeColor="accent1"/>
                                <w:lang w:val="en-US"/>
                              </w:rPr>
                              <w:t xml:space="preserve"> and completed by the participants. An evaluation summary will be </w:t>
                            </w:r>
                            <w:r w:rsidR="00FD6980" w:rsidRPr="006E48E4">
                              <w:rPr>
                                <w:color w:val="4F81BD" w:themeColor="accent1"/>
                                <w:lang w:val="en-US"/>
                              </w:rPr>
                              <w:t>shared with the Southern N</w:t>
                            </w:r>
                            <w:r w:rsidR="0054039F" w:rsidRPr="006E48E4">
                              <w:rPr>
                                <w:color w:val="4F81BD" w:themeColor="accent1"/>
                                <w:lang w:val="en-US"/>
                              </w:rPr>
                              <w:t xml:space="preserve">etwork of Specialized Care within 3 months from the training date/s. </w:t>
                            </w:r>
                          </w:p>
                          <w:p w:rsidR="005F3C6B" w:rsidRPr="005F3C6B" w:rsidRDefault="003D2439" w:rsidP="003D2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left w:val="single" w:sz="48" w:space="13" w:color="4F81BD" w:themeColor="accent1"/>
                              </w:pBd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  <w:r w:rsidRPr="005F3C6B">
                              <w:rPr>
                                <w:color w:val="4F81BD" w:themeColor="accent1"/>
                                <w:lang w:val="en-US"/>
                              </w:rPr>
                              <w:t>The event will not generate a profit.</w:t>
                            </w:r>
                          </w:p>
                          <w:p w:rsidR="005F3C6B" w:rsidRPr="005F3C6B" w:rsidRDefault="005F3C6B" w:rsidP="00A2345D">
                            <w:pPr>
                              <w:pStyle w:val="ListParagraph"/>
                              <w:pBdr>
                                <w:left w:val="single" w:sz="48" w:space="13" w:color="4F81BD" w:themeColor="accent1"/>
                              </w:pBdr>
                              <w:spacing w:after="0" w:line="240" w:lineRule="auto"/>
                              <w:ind w:left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</w:p>
                          <w:p w:rsidR="005F3C6B" w:rsidRPr="005F3C6B" w:rsidRDefault="005F3C6B" w:rsidP="003D2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left w:val="single" w:sz="48" w:space="13" w:color="4F81BD" w:themeColor="accent1"/>
                              </w:pBd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The lead applicant will complete the evaluation found on page</w:t>
                            </w:r>
                            <w:r w:rsidR="00207B57">
                              <w:rPr>
                                <w:color w:val="4F81BD" w:themeColor="accent1"/>
                              </w:rPr>
                              <w:t>s</w:t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5</w:t>
                            </w:r>
                            <w:r w:rsidR="00207B5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of this application </w:t>
                            </w:r>
                            <w:r w:rsidR="00207B57">
                              <w:rPr>
                                <w:color w:val="4F81BD" w:themeColor="accent1"/>
                              </w:rPr>
                              <w:t xml:space="preserve">within 30 – 60 days of the </w:t>
                            </w:r>
                            <w:r w:rsidR="00A2345D">
                              <w:rPr>
                                <w:color w:val="4F81BD" w:themeColor="accent1"/>
                              </w:rPr>
                              <w:t xml:space="preserve">training and sent to Sue </w:t>
                            </w:r>
                            <w:proofErr w:type="spellStart"/>
                            <w:r w:rsidR="00A2345D">
                              <w:rPr>
                                <w:color w:val="4F81BD" w:themeColor="accent1"/>
                              </w:rPr>
                              <w:t>Benko</w:t>
                            </w:r>
                            <w:proofErr w:type="spellEnd"/>
                            <w:r w:rsidR="00A2345D">
                              <w:rPr>
                                <w:color w:val="4F81BD" w:themeColor="accent1"/>
                              </w:rPr>
                              <w:t xml:space="preserve"> at</w:t>
                            </w:r>
                            <w:r w:rsidR="00207B5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hyperlink r:id="rId9" w:history="1">
                              <w:r w:rsidR="00A2345D" w:rsidRPr="001E226C">
                                <w:rPr>
                                  <w:rStyle w:val="Hyperlink"/>
                                </w:rPr>
                                <w:t>sbenko@wgh.on.ca</w:t>
                              </w:r>
                            </w:hyperlink>
                            <w:r w:rsidR="00A2345D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207B5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5F3C6B" w:rsidRPr="005F3C6B" w:rsidRDefault="005F3C6B" w:rsidP="005F3C6B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240" w:lineRule="auto"/>
                              <w:ind w:left="357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6.6pt;margin-top:283.8pt;width:529.2pt;height:274.2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" o:allowincell="f" fillcolor="white [3212]" stroked="f" strokeweight="1.25pt">
                <v:textbox inset=",7.2pt,,7.2pt">
                  <w:txbxContent>
                    <w:p w:rsidR="00DC460E" w:rsidRDefault="00DC460E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 w:val="0"/>
                          <w:bCs w:val="0"/>
                          <w:color w:val="4F81BD" w:themeColor="accent1"/>
                        </w:rPr>
                      </w:pPr>
                      <w:r>
                        <w:rPr>
                          <w:bCs w:val="0"/>
                          <w:color w:val="4F81BD" w:themeColor="accent1"/>
                        </w:rPr>
                        <w:t>Criteria</w:t>
                      </w:r>
                    </w:p>
                    <w:p w:rsidR="003D2439" w:rsidRPr="003D2439" w:rsidRDefault="003D2439" w:rsidP="003D2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left w:val="single" w:sz="48" w:space="13" w:color="4F81BD" w:themeColor="accent1"/>
                        </w:pBdr>
                        <w:spacing w:before="120" w:after="0" w:line="240" w:lineRule="auto"/>
                        <w:ind w:left="714" w:hanging="357"/>
                        <w:contextualSpacing w:val="0"/>
                        <w:rPr>
                          <w:color w:val="4F81BD" w:themeColor="accent1"/>
                        </w:rPr>
                      </w:pPr>
                      <w:r w:rsidRPr="003D2439">
                        <w:rPr>
                          <w:color w:val="4F81BD" w:themeColor="accent1"/>
                          <w:lang w:val="en-US"/>
                        </w:rPr>
                        <w:t xml:space="preserve">The </w:t>
                      </w:r>
                      <w:r w:rsidR="00A05580">
                        <w:rPr>
                          <w:color w:val="4F81BD" w:themeColor="accent1"/>
                          <w:lang w:val="en-US"/>
                        </w:rPr>
                        <w:t>training &amp; education</w:t>
                      </w:r>
                      <w:r w:rsidRPr="003D2439">
                        <w:rPr>
                          <w:color w:val="4F81BD" w:themeColor="accent1"/>
                          <w:lang w:val="en-US"/>
                        </w:rPr>
                        <w:t xml:space="preserve"> is being offered to direct support professionals/managers and the specialized clinical team who support adults with a developmental disability and a co-existing mental health issu</w:t>
                      </w:r>
                      <w:r w:rsidR="003E054C">
                        <w:rPr>
                          <w:color w:val="4F81BD" w:themeColor="accent1"/>
                          <w:lang w:val="en-US"/>
                        </w:rPr>
                        <w:t>e and/or challenging behaviours and/or unmet health needs.</w:t>
                      </w:r>
                    </w:p>
                    <w:p w:rsidR="00DC460E" w:rsidRPr="00A2345D" w:rsidRDefault="003D2439" w:rsidP="003D2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left w:val="single" w:sz="48" w:space="13" w:color="4F81BD" w:themeColor="accent1"/>
                        </w:pBdr>
                        <w:spacing w:before="120" w:after="120" w:line="240" w:lineRule="auto"/>
                        <w:ind w:left="714" w:hanging="357"/>
                        <w:contextualSpacing w:val="0"/>
                        <w:rPr>
                          <w:color w:val="4F81BD" w:themeColor="accent1"/>
                        </w:rPr>
                      </w:pPr>
                      <w:r w:rsidRPr="00A2345D">
                        <w:rPr>
                          <w:color w:val="4F81BD" w:themeColor="accent1"/>
                          <w:lang w:val="en-US"/>
                        </w:rPr>
                        <w:t>The participants are drawn from DS/MH agenc</w:t>
                      </w:r>
                      <w:r w:rsidR="003F1F7C" w:rsidRPr="00A2345D">
                        <w:rPr>
                          <w:color w:val="4F81BD" w:themeColor="accent1"/>
                          <w:lang w:val="en-US"/>
                        </w:rPr>
                        <w:t>ies</w:t>
                      </w:r>
                      <w:r w:rsidRPr="00A2345D">
                        <w:rPr>
                          <w:color w:val="4F81BD" w:themeColor="accent1"/>
                          <w:lang w:val="en-US"/>
                        </w:rPr>
                        <w:t xml:space="preserve"> and the clinical/behavioural provider agency (</w:t>
                      </w:r>
                      <w:proofErr w:type="spellStart"/>
                      <w:r w:rsidR="002E4219" w:rsidRPr="00A2345D">
                        <w:rPr>
                          <w:color w:val="4F81BD" w:themeColor="accent1"/>
                          <w:lang w:val="en-US"/>
                        </w:rPr>
                        <w:t>ie</w:t>
                      </w:r>
                      <w:r w:rsidRPr="00A2345D">
                        <w:rPr>
                          <w:color w:val="4F81BD" w:themeColor="accent1"/>
                          <w:lang w:val="en-US"/>
                        </w:rPr>
                        <w:t>s</w:t>
                      </w:r>
                      <w:proofErr w:type="spellEnd"/>
                      <w:r w:rsidRPr="00A2345D">
                        <w:rPr>
                          <w:color w:val="4F81BD" w:themeColor="accent1"/>
                          <w:lang w:val="en-US"/>
                        </w:rPr>
                        <w:t>)</w:t>
                      </w:r>
                      <w:r w:rsidR="003F1F7C" w:rsidRPr="00A2345D">
                        <w:rPr>
                          <w:color w:val="4F81BD" w:themeColor="accent1"/>
                          <w:lang w:val="en-US"/>
                        </w:rPr>
                        <w:t xml:space="preserve"> involved &amp; who support the training request.</w:t>
                      </w:r>
                    </w:p>
                    <w:p w:rsidR="003D2439" w:rsidRPr="003D2439" w:rsidRDefault="003D2439" w:rsidP="003D2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left w:val="single" w:sz="48" w:space="13" w:color="4F81BD" w:themeColor="accent1"/>
                        </w:pBdr>
                        <w:spacing w:after="240" w:line="240" w:lineRule="auto"/>
                        <w:ind w:left="714" w:hanging="357"/>
                        <w:contextualSpacing w:val="0"/>
                        <w:rPr>
                          <w:color w:val="4F81BD" w:themeColor="accent1"/>
                        </w:rPr>
                      </w:pPr>
                      <w:r w:rsidRPr="003D2439">
                        <w:rPr>
                          <w:color w:val="4F81BD" w:themeColor="accent1"/>
                          <w:lang w:val="en-US"/>
                        </w:rPr>
                        <w:t xml:space="preserve">The education and training </w:t>
                      </w:r>
                      <w:r w:rsidR="0089439A" w:rsidRPr="006E48E4">
                        <w:rPr>
                          <w:color w:val="4F81BD" w:themeColor="accent1"/>
                          <w:lang w:val="en-US"/>
                        </w:rPr>
                        <w:t>will provide</w:t>
                      </w:r>
                      <w:r w:rsidRPr="003D2439">
                        <w:rPr>
                          <w:color w:val="4F81BD" w:themeColor="accent1"/>
                          <w:lang w:val="en-US"/>
                        </w:rPr>
                        <w:t xml:space="preserve"> </w:t>
                      </w:r>
                      <w:r w:rsidRPr="0054039F">
                        <w:rPr>
                          <w:b/>
                          <w:color w:val="4F81BD" w:themeColor="accent1"/>
                          <w:lang w:val="en-US"/>
                        </w:rPr>
                        <w:t xml:space="preserve">specific knowledge and </w:t>
                      </w:r>
                      <w:r w:rsidR="00A05580" w:rsidRPr="0054039F">
                        <w:rPr>
                          <w:b/>
                          <w:color w:val="4F81BD" w:themeColor="accent1"/>
                          <w:lang w:val="en-US"/>
                        </w:rPr>
                        <w:t>expertise</w:t>
                      </w:r>
                      <w:r w:rsidRPr="003D2439">
                        <w:rPr>
                          <w:color w:val="4F81BD" w:themeColor="accent1"/>
                          <w:lang w:val="en-US"/>
                        </w:rPr>
                        <w:t xml:space="preserve"> that will </w:t>
                      </w:r>
                      <w:r w:rsidR="00A05580">
                        <w:rPr>
                          <w:color w:val="4F81BD" w:themeColor="accent1"/>
                          <w:lang w:val="en-US"/>
                        </w:rPr>
                        <w:t xml:space="preserve">enhance </w:t>
                      </w:r>
                      <w:r w:rsidRPr="003D2439">
                        <w:rPr>
                          <w:color w:val="4F81BD" w:themeColor="accent1"/>
                          <w:lang w:val="en-US"/>
                        </w:rPr>
                        <w:t>the participant</w:t>
                      </w:r>
                      <w:r w:rsidR="00A05580">
                        <w:rPr>
                          <w:color w:val="4F81BD" w:themeColor="accent1"/>
                          <w:lang w:val="en-US"/>
                        </w:rPr>
                        <w:t>’</w:t>
                      </w:r>
                      <w:r w:rsidRPr="003D2439">
                        <w:rPr>
                          <w:color w:val="4F81BD" w:themeColor="accent1"/>
                          <w:lang w:val="en-US"/>
                        </w:rPr>
                        <w:t>s</w:t>
                      </w:r>
                      <w:r w:rsidR="00A05580">
                        <w:rPr>
                          <w:color w:val="4F81BD" w:themeColor="accent1"/>
                          <w:lang w:val="en-US"/>
                        </w:rPr>
                        <w:t xml:space="preserve"> skills</w:t>
                      </w:r>
                      <w:r w:rsidRPr="003D2439">
                        <w:rPr>
                          <w:color w:val="4F81BD" w:themeColor="accent1"/>
                          <w:lang w:val="en-US"/>
                        </w:rPr>
                        <w:t xml:space="preserve"> to support individuals with a developmental disability and a co-existing mental health issue and/or challenging behaviours</w:t>
                      </w:r>
                      <w:r w:rsidR="003E054C">
                        <w:rPr>
                          <w:color w:val="4F81BD" w:themeColor="accent1"/>
                        </w:rPr>
                        <w:t xml:space="preserve"> and/or unmet health needs.</w:t>
                      </w:r>
                    </w:p>
                    <w:p w:rsidR="00DC460E" w:rsidRPr="006E48E4" w:rsidRDefault="005F3C6B" w:rsidP="003D2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left w:val="single" w:sz="48" w:space="13" w:color="4F81BD" w:themeColor="accent1"/>
                        </w:pBdr>
                        <w:spacing w:before="120" w:after="120" w:line="240" w:lineRule="auto"/>
                        <w:ind w:left="714" w:hanging="357"/>
                        <w:contextualSpacing w:val="0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lang w:val="en-US"/>
                        </w:rPr>
                        <w:t>The agency applying for the grant will be responsible for</w:t>
                      </w:r>
                      <w:r w:rsidR="00FD6980" w:rsidRPr="006E48E4">
                        <w:rPr>
                          <w:color w:val="4F81BD" w:themeColor="accent1"/>
                          <w:lang w:val="en-US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lang w:val="en-US"/>
                        </w:rPr>
                        <w:t>developing an</w:t>
                      </w:r>
                      <w:r w:rsidR="00A60284" w:rsidRPr="006E48E4">
                        <w:rPr>
                          <w:color w:val="4F81BD" w:themeColor="accent1"/>
                          <w:lang w:val="en-US"/>
                        </w:rPr>
                        <w:t xml:space="preserve"> </w:t>
                      </w:r>
                      <w:r w:rsidR="003D2439" w:rsidRPr="006E48E4">
                        <w:rPr>
                          <w:color w:val="4F81BD" w:themeColor="accent1"/>
                          <w:lang w:val="en-US"/>
                        </w:rPr>
                        <w:t xml:space="preserve">evaluation </w:t>
                      </w:r>
                      <w:r w:rsidR="00BA0284">
                        <w:rPr>
                          <w:color w:val="4F81BD" w:themeColor="accent1"/>
                          <w:lang w:val="en-US"/>
                        </w:rPr>
                        <w:t xml:space="preserve">for </w:t>
                      </w:r>
                      <w:r w:rsidR="0054039F" w:rsidRPr="006E48E4">
                        <w:rPr>
                          <w:color w:val="4F81BD" w:themeColor="accent1"/>
                          <w:lang w:val="en-US"/>
                        </w:rPr>
                        <w:t>the event</w:t>
                      </w:r>
                      <w:r>
                        <w:rPr>
                          <w:color w:val="4F81BD" w:themeColor="accent1"/>
                          <w:lang w:val="en-US"/>
                        </w:rPr>
                        <w:t xml:space="preserve"> and completed by the participants. An evaluation summary will be </w:t>
                      </w:r>
                      <w:r w:rsidR="00FD6980" w:rsidRPr="006E48E4">
                        <w:rPr>
                          <w:color w:val="4F81BD" w:themeColor="accent1"/>
                          <w:lang w:val="en-US"/>
                        </w:rPr>
                        <w:t>shared with the Southern N</w:t>
                      </w:r>
                      <w:r w:rsidR="0054039F" w:rsidRPr="006E48E4">
                        <w:rPr>
                          <w:color w:val="4F81BD" w:themeColor="accent1"/>
                          <w:lang w:val="en-US"/>
                        </w:rPr>
                        <w:t xml:space="preserve">etwork of Specialized Care within 3 months from the training date/s. </w:t>
                      </w:r>
                    </w:p>
                    <w:p w:rsidR="005F3C6B" w:rsidRPr="005F3C6B" w:rsidRDefault="003D2439" w:rsidP="003D2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left w:val="single" w:sz="48" w:space="13" w:color="4F81BD" w:themeColor="accent1"/>
                        </w:pBdr>
                        <w:spacing w:after="0" w:line="240" w:lineRule="auto"/>
                        <w:ind w:left="714" w:hanging="357"/>
                        <w:contextualSpacing w:val="0"/>
                        <w:rPr>
                          <w:color w:val="4F81BD" w:themeColor="accent1"/>
                        </w:rPr>
                      </w:pPr>
                      <w:r w:rsidRPr="005F3C6B">
                        <w:rPr>
                          <w:color w:val="4F81BD" w:themeColor="accent1"/>
                          <w:lang w:val="en-US"/>
                        </w:rPr>
                        <w:t>The event will not generate a profit.</w:t>
                      </w:r>
                    </w:p>
                    <w:p w:rsidR="005F3C6B" w:rsidRPr="005F3C6B" w:rsidRDefault="005F3C6B" w:rsidP="00A2345D">
                      <w:pPr>
                        <w:pStyle w:val="ListParagraph"/>
                        <w:pBdr>
                          <w:left w:val="single" w:sz="48" w:space="13" w:color="4F81BD" w:themeColor="accent1"/>
                        </w:pBdr>
                        <w:spacing w:after="0" w:line="240" w:lineRule="auto"/>
                        <w:ind w:left="357"/>
                        <w:contextualSpacing w:val="0"/>
                        <w:rPr>
                          <w:color w:val="4F81BD" w:themeColor="accent1"/>
                        </w:rPr>
                      </w:pPr>
                    </w:p>
                    <w:p w:rsidR="005F3C6B" w:rsidRPr="005F3C6B" w:rsidRDefault="005F3C6B" w:rsidP="003D2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left w:val="single" w:sz="48" w:space="13" w:color="4F81BD" w:themeColor="accent1"/>
                        </w:pBdr>
                        <w:spacing w:after="0" w:line="240" w:lineRule="auto"/>
                        <w:ind w:left="714" w:hanging="357"/>
                        <w:contextualSpacing w:val="0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The lead applicant will complete the evaluation found on page</w:t>
                      </w:r>
                      <w:r w:rsidR="00207B57">
                        <w:rPr>
                          <w:color w:val="4F81BD" w:themeColor="accent1"/>
                        </w:rPr>
                        <w:t>s</w:t>
                      </w:r>
                      <w:r>
                        <w:rPr>
                          <w:color w:val="4F81BD" w:themeColor="accent1"/>
                        </w:rPr>
                        <w:t xml:space="preserve"> 5</w:t>
                      </w:r>
                      <w:r w:rsidR="00207B57">
                        <w:rPr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t xml:space="preserve">of this application </w:t>
                      </w:r>
                      <w:r w:rsidR="00207B57">
                        <w:rPr>
                          <w:color w:val="4F81BD" w:themeColor="accent1"/>
                        </w:rPr>
                        <w:t xml:space="preserve">within 30 – 60 days of the </w:t>
                      </w:r>
                      <w:r w:rsidR="00A2345D">
                        <w:rPr>
                          <w:color w:val="4F81BD" w:themeColor="accent1"/>
                        </w:rPr>
                        <w:t xml:space="preserve">training and sent to Sue </w:t>
                      </w:r>
                      <w:proofErr w:type="spellStart"/>
                      <w:r w:rsidR="00A2345D">
                        <w:rPr>
                          <w:color w:val="4F81BD" w:themeColor="accent1"/>
                        </w:rPr>
                        <w:t>Benko</w:t>
                      </w:r>
                      <w:proofErr w:type="spellEnd"/>
                      <w:r w:rsidR="00A2345D">
                        <w:rPr>
                          <w:color w:val="4F81BD" w:themeColor="accent1"/>
                        </w:rPr>
                        <w:t xml:space="preserve"> at</w:t>
                      </w:r>
                      <w:r w:rsidR="00207B57">
                        <w:rPr>
                          <w:color w:val="4F81BD" w:themeColor="accent1"/>
                        </w:rPr>
                        <w:t xml:space="preserve"> </w:t>
                      </w:r>
                      <w:hyperlink r:id="rId10" w:history="1">
                        <w:r w:rsidR="00A2345D" w:rsidRPr="001E226C">
                          <w:rPr>
                            <w:rStyle w:val="Hyperlink"/>
                          </w:rPr>
                          <w:t>sbenko@wgh.on.ca</w:t>
                        </w:r>
                      </w:hyperlink>
                      <w:r w:rsidR="00A2345D">
                        <w:rPr>
                          <w:color w:val="4F81BD" w:themeColor="accent1"/>
                        </w:rPr>
                        <w:t xml:space="preserve"> </w:t>
                      </w:r>
                      <w:r w:rsidR="00207B57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:rsidR="005F3C6B" w:rsidRPr="005F3C6B" w:rsidRDefault="005F3C6B" w:rsidP="005F3C6B">
                      <w:pPr>
                        <w:pBdr>
                          <w:left w:val="single" w:sz="48" w:space="13" w:color="4F81BD" w:themeColor="accent1"/>
                        </w:pBdr>
                        <w:spacing w:after="0" w:line="240" w:lineRule="auto"/>
                        <w:ind w:left="357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1B43" w:rsidRPr="004A6B94">
        <w:rPr>
          <w:color w:val="365F91" w:themeColor="accent1" w:themeShade="BF"/>
        </w:rPr>
        <w:t xml:space="preserve">Requests may also include opportunities for training &amp; education on a broader scale when a need has been identified by the local clinical provider. </w:t>
      </w:r>
      <w:r w:rsidR="00BA0477" w:rsidRPr="004A6B94">
        <w:rPr>
          <w:color w:val="365F91" w:themeColor="accent1" w:themeShade="BF"/>
        </w:rPr>
        <w:t xml:space="preserve"> All requests will be vetted and approved by the Education &amp; Training Committee, a sub-committee of the Southern Network of Specialized Care Advisory Committee.</w:t>
      </w:r>
    </w:p>
    <w:p w:rsidR="001A5815" w:rsidRDefault="001A5815" w:rsidP="0054039F">
      <w:pPr>
        <w:jc w:val="both"/>
        <w:rPr>
          <w:color w:val="365F91" w:themeColor="accent1" w:themeShade="BF"/>
        </w:rPr>
      </w:pPr>
    </w:p>
    <w:p w:rsidR="00FD6980" w:rsidRPr="0054039F" w:rsidRDefault="005F3C6B" w:rsidP="0054039F">
      <w:pPr>
        <w:jc w:val="both"/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681D9" wp14:editId="4D004530">
                <wp:simplePos x="0" y="0"/>
                <wp:positionH relativeFrom="column">
                  <wp:posOffset>22860</wp:posOffset>
                </wp:positionH>
                <wp:positionV relativeFrom="paragraph">
                  <wp:posOffset>34925</wp:posOffset>
                </wp:positionV>
                <wp:extent cx="6766560" cy="1996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284" w:rsidRPr="00A60284" w:rsidRDefault="00A60284" w:rsidP="00A60284">
                            <w:pPr>
                              <w:spacing w:after="0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0284">
                              <w:rPr>
                                <w:rFonts w:cs="Arial"/>
                                <w:b/>
                                <w:color w:val="548DD4" w:themeColor="text2" w:themeTint="99"/>
                              </w:rPr>
                              <w:t>Requests received during this time period</w:t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>
                              <w:rPr>
                                <w:rFonts w:cs="Arial"/>
                                <w:color w:val="548DD4" w:themeColor="text2" w:themeTint="99"/>
                              </w:rPr>
                              <w:sym w:font="Wingdings" w:char="F0E8"/>
                            </w:r>
                            <w:r w:rsidR="00001AEB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4B4E17">
                              <w:rPr>
                                <w:rFonts w:cs="Arial"/>
                                <w:b/>
                                <w:color w:val="548DD4" w:themeColor="text2" w:themeTint="99"/>
                              </w:rPr>
                              <w:t>Committee will review &amp; respond by</w:t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5103"/>
                            </w:tblGrid>
                            <w:tr w:rsidR="00A60284" w:rsidRPr="00A60284" w:rsidTr="00A60284">
                              <w:tc>
                                <w:tcPr>
                                  <w:tcW w:w="4536" w:type="dxa"/>
                                </w:tcPr>
                                <w:p w:rsidR="00A60284" w:rsidRPr="00A60284" w:rsidRDefault="00A60284" w:rsidP="00F05AC4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 xml:space="preserve"> January 1, 201</w:t>
                                  </w:r>
                                  <w:r w:rsidR="00F05AC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 xml:space="preserve"> - March 1,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60284" w:rsidRPr="00A60284" w:rsidRDefault="00A60284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March 31,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60284" w:rsidRPr="00A60284" w:rsidTr="00A60284">
                              <w:tc>
                                <w:tcPr>
                                  <w:tcW w:w="4536" w:type="dxa"/>
                                </w:tcPr>
                                <w:p w:rsidR="00A60284" w:rsidRPr="00A60284" w:rsidRDefault="00D55763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April 1, 2016</w:t>
                                  </w:r>
                                  <w:r w:rsidR="00A60284"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 xml:space="preserve"> - June 1, 201</w:t>
                                  </w:r>
                                  <w:r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60284" w:rsidRPr="00A60284" w:rsidRDefault="00A60284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June 30,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60284" w:rsidRPr="00A60284" w:rsidTr="00A60284">
                              <w:tc>
                                <w:tcPr>
                                  <w:tcW w:w="4536" w:type="dxa"/>
                                </w:tcPr>
                                <w:p w:rsidR="00A60284" w:rsidRPr="00A60284" w:rsidRDefault="00A60284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July 1,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 xml:space="preserve"> - September 1,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60284" w:rsidRPr="00A60284" w:rsidRDefault="00A60284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September 30,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60284" w:rsidRPr="00A60284" w:rsidTr="00A60284">
                              <w:tc>
                                <w:tcPr>
                                  <w:tcW w:w="4536" w:type="dxa"/>
                                </w:tcPr>
                                <w:p w:rsidR="00A60284" w:rsidRPr="00A60284" w:rsidRDefault="00A60284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October 1,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 xml:space="preserve"> - December 1,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60284" w:rsidRPr="00A60284" w:rsidRDefault="00A60284" w:rsidP="00D55763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</w:pPr>
                                  <w:r w:rsidRPr="00A60284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December 30, 201</w:t>
                                  </w:r>
                                  <w:r w:rsidR="00D55763">
                                    <w:rPr>
                                      <w:rFonts w:cs="Arial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A60284" w:rsidRDefault="00A60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8pt;margin-top:2.75pt;width:532.8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" fillcolor="white [3201]" stroked="f" strokeweight=".5pt">
                <v:textbox>
                  <w:txbxContent>
                    <w:p w:rsidR="00A60284" w:rsidRPr="00A60284" w:rsidRDefault="00A60284" w:rsidP="00A60284">
                      <w:pPr>
                        <w:spacing w:after="0"/>
                        <w:rPr>
                          <w:rFonts w:cs="Arial"/>
                          <w:color w:val="548DD4" w:themeColor="text2" w:themeTint="99"/>
                        </w:rPr>
                      </w:pPr>
                      <w:r w:rsidRPr="00A602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60284">
                        <w:rPr>
                          <w:rFonts w:cs="Arial"/>
                          <w:b/>
                          <w:color w:val="548DD4" w:themeColor="text2" w:themeTint="99"/>
                        </w:rPr>
                        <w:t>Requests received during this time period</w:t>
                      </w:r>
                      <w:r w:rsidRPr="00A60284">
                        <w:rPr>
                          <w:rFonts w:cs="Arial"/>
                          <w:color w:val="548DD4" w:themeColor="text2" w:themeTint="99"/>
                        </w:rPr>
                        <w:t xml:space="preserve"> </w:t>
                      </w:r>
                      <w:r w:rsidRPr="00A60284"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 w:rsidRPr="00A60284"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 w:rsidRPr="00A60284"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 w:rsidRPr="00A60284"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>
                        <w:rPr>
                          <w:rFonts w:cs="Arial"/>
                          <w:color w:val="548DD4" w:themeColor="text2" w:themeTint="99"/>
                        </w:rPr>
                        <w:sym w:font="Wingdings" w:char="F0E8"/>
                      </w:r>
                      <w:r w:rsidR="00001AEB">
                        <w:rPr>
                          <w:rFonts w:cs="Arial"/>
                          <w:color w:val="548DD4" w:themeColor="text2" w:themeTint="99"/>
                        </w:rPr>
                        <w:t xml:space="preserve"> </w:t>
                      </w:r>
                      <w:r w:rsidR="004B4E17">
                        <w:rPr>
                          <w:rFonts w:cs="Arial"/>
                          <w:b/>
                          <w:color w:val="548DD4" w:themeColor="text2" w:themeTint="99"/>
                        </w:rPr>
                        <w:t>Committee will review &amp; respond by</w:t>
                      </w:r>
                      <w:r w:rsidRPr="00A60284">
                        <w:rPr>
                          <w:rFonts w:cs="Arial"/>
                          <w:color w:val="548DD4" w:themeColor="text2" w:themeTint="99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5103"/>
                      </w:tblGrid>
                      <w:tr w:rsidR="00A60284" w:rsidRPr="00A60284" w:rsidTr="00A60284">
                        <w:tc>
                          <w:tcPr>
                            <w:tcW w:w="4536" w:type="dxa"/>
                          </w:tcPr>
                          <w:p w:rsidR="00A60284" w:rsidRPr="00A60284" w:rsidRDefault="00A60284" w:rsidP="00F05AC4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January 1, 201</w:t>
                            </w:r>
                            <w:r w:rsidR="00F05AC4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- March 1,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60284" w:rsidRPr="00A60284" w:rsidRDefault="00A60284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>March 31,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</w:tr>
                      <w:tr w:rsidR="00A60284" w:rsidRPr="00A60284" w:rsidTr="00A60284">
                        <w:tc>
                          <w:tcPr>
                            <w:tcW w:w="4536" w:type="dxa"/>
                          </w:tcPr>
                          <w:p w:rsidR="00A60284" w:rsidRPr="00A60284" w:rsidRDefault="00D55763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cs="Arial"/>
                                <w:color w:val="548DD4" w:themeColor="text2" w:themeTint="99"/>
                              </w:rPr>
                              <w:t>April 1, 2016</w:t>
                            </w:r>
                            <w:r w:rsidR="00A60284"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- June 1, 201</w:t>
                            </w:r>
                            <w:r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60284" w:rsidRPr="00A60284" w:rsidRDefault="00A60284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>June 30,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</w:tr>
                      <w:tr w:rsidR="00A60284" w:rsidRPr="00A60284" w:rsidTr="00A60284">
                        <w:tc>
                          <w:tcPr>
                            <w:tcW w:w="4536" w:type="dxa"/>
                          </w:tcPr>
                          <w:p w:rsidR="00A60284" w:rsidRPr="00A60284" w:rsidRDefault="00A60284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>July 1,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- September 1,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60284" w:rsidRPr="00A60284" w:rsidRDefault="00A60284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>September 30,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</w:tr>
                      <w:tr w:rsidR="00A60284" w:rsidRPr="00A60284" w:rsidTr="00A60284">
                        <w:tc>
                          <w:tcPr>
                            <w:tcW w:w="4536" w:type="dxa"/>
                          </w:tcPr>
                          <w:p w:rsidR="00A60284" w:rsidRPr="00A60284" w:rsidRDefault="00A60284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>October 1,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 xml:space="preserve"> - December 1,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60284" w:rsidRPr="00A60284" w:rsidRDefault="00A60284" w:rsidP="00D55763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548DD4" w:themeColor="text2" w:themeTint="99"/>
                              </w:rPr>
                            </w:pPr>
                            <w:r w:rsidRPr="00A60284">
                              <w:rPr>
                                <w:rFonts w:cs="Arial"/>
                                <w:color w:val="548DD4" w:themeColor="text2" w:themeTint="99"/>
                              </w:rPr>
                              <w:t>December 30, 201</w:t>
                            </w:r>
                            <w:r w:rsidR="00D55763">
                              <w:rPr>
                                <w:rFonts w:cs="Arial"/>
                                <w:color w:val="548DD4" w:themeColor="text2" w:themeTint="99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A60284" w:rsidRDefault="00A60284"/>
                  </w:txbxContent>
                </v:textbox>
              </v:shape>
            </w:pict>
          </mc:Fallback>
        </mc:AlternateContent>
      </w:r>
    </w:p>
    <w:p w:rsidR="004A6B94" w:rsidRDefault="004A6B94" w:rsidP="004E3725"/>
    <w:p w:rsidR="004A6B94" w:rsidRDefault="004A6B94" w:rsidP="004E3725"/>
    <w:p w:rsidR="004A6B94" w:rsidRDefault="004A6B94" w:rsidP="004E3725"/>
    <w:p w:rsidR="004E3725" w:rsidRPr="004E3725" w:rsidRDefault="004E3725" w:rsidP="004E3725">
      <w:r>
        <w:lastRenderedPageBreak/>
        <w:t>DATE</w:t>
      </w:r>
      <w:r w:rsidR="003D2439">
        <w:t xml:space="preserve"> of APPLICATION</w:t>
      </w:r>
      <w:r>
        <w:t xml:space="preserve">:  </w:t>
      </w:r>
      <w:sdt>
        <w:sdtPr>
          <w:id w:val="-1258980245"/>
          <w:placeholder>
            <w:docPart w:val="49F0171C431E4379AF93ECB2F2063C3B"/>
          </w:placeholder>
          <w:showingPlcHdr/>
          <w:date w:fullDate="2014-12-10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147F8" w:rsidRPr="00937391">
            <w:rPr>
              <w:rStyle w:val="PlaceholderText"/>
            </w:rPr>
            <w:t>Click here to enter a date.</w:t>
          </w:r>
        </w:sdtContent>
      </w:sdt>
    </w:p>
    <w:p w:rsidR="004E3725" w:rsidRDefault="004E3725" w:rsidP="004E3725">
      <w:r>
        <w:t>AGENCY/ORGANIZATION</w:t>
      </w:r>
      <w:r w:rsidR="003D2439">
        <w:t>(S)</w:t>
      </w:r>
      <w:r>
        <w:t xml:space="preserve">: </w:t>
      </w:r>
      <w:sdt>
        <w:sdtPr>
          <w:id w:val="-178506244"/>
          <w:placeholder>
            <w:docPart w:val="4952B3F5559E42CCACDC7DF3D2F08C65"/>
          </w:placeholder>
          <w:showingPlcHdr/>
        </w:sdtPr>
        <w:sdtEndPr/>
        <w:sdtContent>
          <w:r w:rsidR="003A77A1" w:rsidRPr="00937391">
            <w:rPr>
              <w:rStyle w:val="PlaceholderText"/>
            </w:rPr>
            <w:t>Click here to enter text.</w:t>
          </w:r>
        </w:sdtContent>
      </w:sdt>
      <w:r>
        <w:tab/>
      </w:r>
    </w:p>
    <w:p w:rsidR="004E3725" w:rsidRDefault="004E3725" w:rsidP="005F59A2">
      <w:pPr>
        <w:pStyle w:val="Heading1"/>
      </w:pPr>
      <w:r w:rsidRPr="004E3725">
        <w:t>CONTACT INFORMATION</w:t>
      </w:r>
      <w:r>
        <w:t>:</w:t>
      </w:r>
    </w:p>
    <w:p w:rsidR="004E3725" w:rsidRDefault="004E3725" w:rsidP="004E3725">
      <w:r>
        <w:t xml:space="preserve">NAME:  </w:t>
      </w:r>
      <w:sdt>
        <w:sdtPr>
          <w:id w:val="1262333386"/>
          <w:placeholder>
            <w:docPart w:val="90BD5365FD854982B0F074F60AF72B74"/>
          </w:placeholder>
          <w:showingPlcHdr/>
        </w:sdtPr>
        <w:sdtEndPr/>
        <w:sdtContent>
          <w:r w:rsidR="003D2439" w:rsidRPr="00937391">
            <w:rPr>
              <w:rStyle w:val="PlaceholderText"/>
            </w:rPr>
            <w:t>Click here to enter text.</w:t>
          </w:r>
        </w:sdtContent>
      </w:sdt>
      <w:r w:rsidR="00405059">
        <w:tab/>
      </w:r>
      <w:r w:rsidR="00405059">
        <w:tab/>
      </w:r>
      <w:r>
        <w:tab/>
      </w:r>
      <w:r>
        <w:tab/>
        <w:t xml:space="preserve">POSITION:  </w:t>
      </w:r>
      <w:sdt>
        <w:sdtPr>
          <w:id w:val="-948689040"/>
          <w:placeholder>
            <w:docPart w:val="90C83F1A1E8F49EB837FDEF32C723BD3"/>
          </w:placeholder>
          <w:showingPlcHdr/>
        </w:sdtPr>
        <w:sdtEndPr/>
        <w:sdtContent>
          <w:r w:rsidR="00405059" w:rsidRPr="0093739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4E3725" w:rsidRDefault="004E3725" w:rsidP="00D756A2">
      <w:pPr>
        <w:spacing w:after="120" w:line="240" w:lineRule="auto"/>
      </w:pPr>
      <w:r>
        <w:t>Street Address:</w:t>
      </w:r>
      <w:r>
        <w:tab/>
      </w:r>
      <w:sdt>
        <w:sdtPr>
          <w:id w:val="-602962615"/>
          <w:placeholder>
            <w:docPart w:val="1C18A20F9DBE49B7B95D06D4AFB1DB31"/>
          </w:placeholder>
          <w:showingPlcHdr/>
        </w:sdtPr>
        <w:sdtEndPr/>
        <w:sdtContent>
          <w:r w:rsidR="003D2439" w:rsidRPr="00937391">
            <w:rPr>
              <w:rStyle w:val="PlaceholderText"/>
            </w:rPr>
            <w:t>Click here to enter text.</w:t>
          </w:r>
        </w:sdtContent>
      </w:sdt>
      <w:r>
        <w:tab/>
      </w:r>
    </w:p>
    <w:p w:rsidR="004E3725" w:rsidRDefault="004E3725" w:rsidP="00D756A2">
      <w:pPr>
        <w:spacing w:after="120" w:line="240" w:lineRule="auto"/>
      </w:pPr>
      <w:r>
        <w:t xml:space="preserve">City, Province, Postal Code: </w:t>
      </w:r>
      <w:sdt>
        <w:sdtPr>
          <w:id w:val="1694264725"/>
          <w:placeholder>
            <w:docPart w:val="576F589DD83B45DD84054534FD7B20A3"/>
          </w:placeholder>
          <w:showingPlcHdr/>
        </w:sdtPr>
        <w:sdtEndPr/>
        <w:sdtContent>
          <w:r w:rsidR="00405059" w:rsidRPr="00937391">
            <w:rPr>
              <w:rStyle w:val="PlaceholderText"/>
            </w:rPr>
            <w:t>Click here to enter text.</w:t>
          </w:r>
        </w:sdtContent>
      </w:sdt>
    </w:p>
    <w:p w:rsidR="004E3725" w:rsidRDefault="004E3725" w:rsidP="00D756A2">
      <w:pPr>
        <w:spacing w:after="120" w:line="240" w:lineRule="auto"/>
      </w:pPr>
      <w:r>
        <w:t xml:space="preserve">Telephone:  </w:t>
      </w:r>
      <w:sdt>
        <w:sdtPr>
          <w:id w:val="2120032682"/>
          <w:placeholder>
            <w:docPart w:val="94A21CF72F494195B97E6F1E741AF416"/>
          </w:placeholder>
        </w:sdtPr>
        <w:sdtEndPr/>
        <w:sdtContent>
          <w:r w:rsidR="00405059">
            <w:tab/>
          </w:r>
          <w:sdt>
            <w:sdtPr>
              <w:id w:val="1666978369"/>
              <w:placeholder>
                <w:docPart w:val="DE12E39FCEB64BAB9F1D369C4D6B8860"/>
              </w:placeholder>
              <w:showingPlcHdr/>
            </w:sdtPr>
            <w:sdtEndPr/>
            <w:sdtContent>
              <w:r w:rsidR="004B13AA" w:rsidRPr="00937391">
                <w:rPr>
                  <w:rStyle w:val="PlaceholderText"/>
                </w:rPr>
                <w:t>Click here to enter text.</w:t>
              </w:r>
            </w:sdtContent>
          </w:sdt>
          <w:r w:rsidR="00405059">
            <w:tab/>
          </w:r>
          <w:r w:rsidR="00405059">
            <w:tab/>
          </w:r>
          <w:r w:rsidR="00405059">
            <w:tab/>
          </w:r>
        </w:sdtContent>
      </w:sdt>
      <w:r w:rsidR="00742A01">
        <w:tab/>
      </w:r>
      <w:r w:rsidR="00742A01">
        <w:tab/>
      </w:r>
      <w:r>
        <w:t xml:space="preserve">Fax:  </w:t>
      </w:r>
      <w:sdt>
        <w:sdtPr>
          <w:id w:val="-2019142206"/>
          <w:placeholder>
            <w:docPart w:val="1A8A335C34FD4FA38974CDE9A48CF4A2"/>
          </w:placeholder>
          <w:showingPlcHdr/>
        </w:sdtPr>
        <w:sdtEndPr/>
        <w:sdtContent>
          <w:r w:rsidR="00405059" w:rsidRPr="00937391">
            <w:rPr>
              <w:rStyle w:val="PlaceholderText"/>
            </w:rPr>
            <w:t>Click here to enter text.</w:t>
          </w:r>
        </w:sdtContent>
      </w:sdt>
      <w:r>
        <w:tab/>
      </w:r>
    </w:p>
    <w:p w:rsidR="004E3725" w:rsidRDefault="00D756A2" w:rsidP="00D756A2">
      <w:pPr>
        <w:spacing w:after="120" w:line="240" w:lineRule="auto"/>
      </w:pPr>
      <w:r>
        <w:t xml:space="preserve">E-mail:  </w:t>
      </w:r>
      <w:sdt>
        <w:sdtPr>
          <w:id w:val="-2114667888"/>
          <w:placeholder>
            <w:docPart w:val="0A3595C09C524543811AAF31A3C094EF"/>
          </w:placeholder>
          <w:showingPlcHdr/>
        </w:sdtPr>
        <w:sdtEndPr/>
        <w:sdtContent>
          <w:r w:rsidR="004B13AA" w:rsidRPr="00937391">
            <w:rPr>
              <w:rStyle w:val="PlaceholderText"/>
            </w:rPr>
            <w:t>Click here to enter text.</w:t>
          </w:r>
        </w:sdtContent>
      </w:sdt>
    </w:p>
    <w:p w:rsidR="005F59A2" w:rsidRDefault="005F59A2" w:rsidP="005F59A2">
      <w:pPr>
        <w:pStyle w:val="Heading1"/>
      </w:pPr>
      <w:r>
        <w:t>EVENT DESCRIPTION</w:t>
      </w:r>
    </w:p>
    <w:p w:rsidR="00D756A2" w:rsidRDefault="003D2439" w:rsidP="00D756A2">
      <w:pPr>
        <w:spacing w:after="120" w:line="240" w:lineRule="auto"/>
      </w:pPr>
      <w:r>
        <w:rPr>
          <w:rFonts w:ascii="Arial Rounded MT Bold" w:hAnsi="Arial Rounded MT Bold"/>
        </w:rPr>
        <w:t>TYPE OF TRAINING:</w:t>
      </w:r>
      <w:r w:rsidR="00D756A2">
        <w:t xml:space="preserve">  </w:t>
      </w:r>
      <w:sdt>
        <w:sdtPr>
          <w:id w:val="1810207534"/>
          <w:placeholder>
            <w:docPart w:val="D93516183DA248DAA57C098489922C2E"/>
          </w:placeholder>
          <w:showingPlcHdr/>
        </w:sdtPr>
        <w:sdtEndPr/>
        <w:sdtContent>
          <w:r w:rsidR="00D756A2" w:rsidRPr="00937391">
            <w:rPr>
              <w:rStyle w:val="PlaceholderText"/>
            </w:rPr>
            <w:t>Click here to enter text.</w:t>
          </w:r>
        </w:sdtContent>
      </w:sdt>
      <w:r w:rsidR="00D756A2">
        <w:tab/>
      </w:r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</w:p>
    <w:p w:rsidR="003D2439" w:rsidRDefault="004613E4" w:rsidP="00D756A2">
      <w:pPr>
        <w:spacing w:after="120" w:line="240" w:lineRule="auto"/>
      </w:pPr>
      <w:r>
        <w:rPr>
          <w:rFonts w:ascii="Arial Rounded MT Bold" w:hAnsi="Arial Rounded MT Bold"/>
        </w:rPr>
        <w:t>D</w:t>
      </w:r>
      <w:r w:rsidR="003D2439">
        <w:rPr>
          <w:rFonts w:ascii="Arial Rounded MT Bold" w:hAnsi="Arial Rounded MT Bold"/>
        </w:rPr>
        <w:t xml:space="preserve">ATE(S) OF TRAINING: </w:t>
      </w:r>
      <w:r>
        <w:rPr>
          <w:rFonts w:ascii="Arial Rounded MT Bold" w:hAnsi="Arial Rounded MT Bold"/>
        </w:rPr>
        <w:t xml:space="preserve"> </w:t>
      </w:r>
      <w:sdt>
        <w:sdtPr>
          <w:id w:val="-621997875"/>
          <w:placeholder>
            <w:docPart w:val="4C240178AC5E40A3B5CD25167FE73405"/>
          </w:placeholder>
          <w:showingPlcHdr/>
          <w:date w:fullDate="2014-12-10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3D2439" w:rsidRPr="00937391">
            <w:rPr>
              <w:rStyle w:val="PlaceholderText"/>
            </w:rPr>
            <w:t>Click here to enter a date.</w:t>
          </w:r>
        </w:sdtContent>
      </w:sdt>
    </w:p>
    <w:p w:rsidR="003D2439" w:rsidRDefault="003D2439" w:rsidP="00D756A2">
      <w:pPr>
        <w:spacing w:after="120" w:line="240" w:lineRule="auto"/>
      </w:pPr>
      <w:r>
        <w:tab/>
      </w:r>
      <w:r>
        <w:tab/>
      </w:r>
      <w:r>
        <w:tab/>
      </w:r>
      <w:r w:rsidR="005F59A2">
        <w:t xml:space="preserve">         </w:t>
      </w:r>
      <w:sdt>
        <w:sdtPr>
          <w:id w:val="-1756734889"/>
          <w:placeholder>
            <w:docPart w:val="5F6254F1DFF44728AAD9B360D69AE88D"/>
          </w:placeholder>
          <w:showingPlcHdr/>
          <w:date w:fullDate="2014-12-10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937391">
            <w:rPr>
              <w:rStyle w:val="PlaceholderText"/>
            </w:rPr>
            <w:t>Click here to enter a date.</w:t>
          </w:r>
        </w:sdtContent>
      </w:sdt>
    </w:p>
    <w:p w:rsidR="004613E4" w:rsidRDefault="005F59A2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   </w:t>
      </w:r>
      <w:r>
        <w:t xml:space="preserve">        </w:t>
      </w:r>
      <w:sdt>
        <w:sdtPr>
          <w:id w:val="1488214528"/>
          <w:placeholder>
            <w:docPart w:val="F21F27B7C97E4FED9AE1175196FFE67E"/>
          </w:placeholder>
          <w:showingPlcHdr/>
          <w:date w:fullDate="2014-12-10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012E96" w:rsidRPr="00937391">
            <w:rPr>
              <w:rStyle w:val="PlaceholderText"/>
            </w:rPr>
            <w:t>Click here to enter a date.</w:t>
          </w:r>
        </w:sdtContent>
      </w:sdt>
    </w:p>
    <w:p w:rsidR="004613E4" w:rsidRDefault="005F59A2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t xml:space="preserve">             </w:t>
      </w:r>
      <w:r>
        <w:tab/>
        <w:t xml:space="preserve">         </w:t>
      </w:r>
      <w:sdt>
        <w:sdtPr>
          <w:id w:val="1205994876"/>
          <w:placeholder>
            <w:docPart w:val="F57CE5FDF1E542BA9879A56EA1068946"/>
          </w:placeholder>
          <w:showingPlcHdr/>
          <w:date w:fullDate="2014-12-10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012E96" w:rsidRPr="00937391">
            <w:rPr>
              <w:rStyle w:val="PlaceholderText"/>
            </w:rPr>
            <w:t>Click here to enter a date.</w:t>
          </w:r>
        </w:sdtContent>
      </w:sdt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WHO WILL </w:t>
      </w:r>
      <w:r w:rsidR="00012E96">
        <w:rPr>
          <w:rFonts w:ascii="Arial Rounded MT Bold" w:hAnsi="Arial Rounded MT Bold"/>
        </w:rPr>
        <w:t>BE TRA</w:t>
      </w:r>
      <w:r>
        <w:rPr>
          <w:rFonts w:ascii="Arial Rounded MT Bold" w:hAnsi="Arial Rounded MT Bold"/>
        </w:rPr>
        <w:t>I</w:t>
      </w:r>
      <w:r w:rsidR="00012E96">
        <w:rPr>
          <w:rFonts w:ascii="Arial Rounded MT Bold" w:hAnsi="Arial Rounded MT Bold"/>
        </w:rPr>
        <w:t xml:space="preserve">NED? </w:t>
      </w:r>
      <w:r w:rsidR="002E4219">
        <w:rPr>
          <w:rFonts w:ascii="Arial Rounded MT Bold" w:hAnsi="Arial Rounded MT Bold"/>
        </w:rPr>
        <w:t>(Who will your target audience be?)</w:t>
      </w:r>
      <w:r w:rsidR="00012E96">
        <w:rPr>
          <w:rFonts w:ascii="Arial Rounded MT Bold" w:hAnsi="Arial Rounded MT Bold"/>
        </w:rPr>
        <w:t xml:space="preserve">   </w:t>
      </w:r>
      <w:sdt>
        <w:sdtPr>
          <w:id w:val="-1656909637"/>
          <w:placeholder>
            <w:docPart w:val="D829EFCB876641AE99D1808F35850EB8"/>
          </w:placeholder>
          <w:showingPlcHdr/>
        </w:sdtPr>
        <w:sdtEndPr/>
        <w:sdtContent>
          <w:r w:rsidR="00012E96" w:rsidRPr="00937391">
            <w:rPr>
              <w:rStyle w:val="PlaceholderText"/>
            </w:rPr>
            <w:t>Click here to enter text.</w:t>
          </w:r>
        </w:sdtContent>
      </w:sdt>
      <w:r w:rsidR="00012E96">
        <w:rPr>
          <w:rFonts w:ascii="Arial Rounded MT Bold" w:hAnsi="Arial Rounded MT Bold"/>
        </w:rPr>
        <w:t xml:space="preserve">   </w:t>
      </w:r>
      <w:r>
        <w:rPr>
          <w:rFonts w:ascii="Arial Rounded MT Bold" w:hAnsi="Arial Rounded MT Bold"/>
        </w:rPr>
        <w:t xml:space="preserve">  </w:t>
      </w:r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</w:p>
    <w:p w:rsidR="004613E4" w:rsidRDefault="004613E4" w:rsidP="00D756A2">
      <w:pPr>
        <w:spacing w:after="120" w:line="240" w:lineRule="auto"/>
        <w:rPr>
          <w:rFonts w:ascii="Arial Rounded MT Bold" w:hAnsi="Arial Rounded MT Bold"/>
        </w:rPr>
      </w:pPr>
    </w:p>
    <w:p w:rsidR="00DC460E" w:rsidRDefault="00DC460E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NUMBER OF </w:t>
      </w:r>
      <w:r w:rsidR="00012E96">
        <w:rPr>
          <w:rFonts w:ascii="Arial Rounded MT Bold" w:hAnsi="Arial Rounded MT Bold"/>
        </w:rPr>
        <w:t>PARTICIPANTS</w:t>
      </w:r>
      <w:r>
        <w:rPr>
          <w:rFonts w:ascii="Arial Rounded MT Bold" w:hAnsi="Arial Rounded MT Bold"/>
        </w:rPr>
        <w:t xml:space="preserve">:  </w:t>
      </w:r>
      <w:sdt>
        <w:sdtPr>
          <w:id w:val="1428161460"/>
          <w:placeholder>
            <w:docPart w:val="0DEA1ACB9DA14B24BFF7BAFB66C38F22"/>
          </w:placeholder>
          <w:showingPlcHdr/>
        </w:sdtPr>
        <w:sdtEndPr/>
        <w:sdtContent>
          <w:r w:rsidR="00012E96" w:rsidRPr="00937391">
            <w:rPr>
              <w:rStyle w:val="PlaceholderText"/>
            </w:rPr>
            <w:t>Click here to enter text.</w:t>
          </w:r>
        </w:sdtContent>
      </w:sdt>
    </w:p>
    <w:p w:rsidR="00DC460E" w:rsidRDefault="00DC460E" w:rsidP="00D756A2">
      <w:pPr>
        <w:spacing w:after="120" w:line="240" w:lineRule="auto"/>
        <w:rPr>
          <w:rFonts w:ascii="Arial Rounded MT Bold" w:hAnsi="Arial Rounded MT Bold"/>
        </w:rPr>
      </w:pPr>
    </w:p>
    <w:p w:rsidR="005F59A2" w:rsidRDefault="00DC460E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</w:t>
      </w:r>
      <w:r w:rsidR="00012E96">
        <w:rPr>
          <w:rFonts w:ascii="Arial Rounded MT Bold" w:hAnsi="Arial Rounded MT Bold"/>
        </w:rPr>
        <w:t>RAINING WILL BE CONDUCTED BY</w:t>
      </w:r>
      <w:r w:rsidR="005F59A2">
        <w:rPr>
          <w:rFonts w:ascii="Arial Rounded MT Bold" w:hAnsi="Arial Rounded MT Bold"/>
        </w:rPr>
        <w:t xml:space="preserve"> (with brief descriptor of trainer/speaker):</w:t>
      </w:r>
    </w:p>
    <w:p w:rsidR="00D756A2" w:rsidRDefault="00012E96" w:rsidP="00D756A2">
      <w:pPr>
        <w:spacing w:after="120" w:line="240" w:lineRule="auto"/>
        <w:rPr>
          <w:rFonts w:ascii="Arial Rounded MT Bold" w:hAnsi="Arial Rounded MT Bold"/>
        </w:rPr>
      </w:pPr>
      <w:r w:rsidRPr="00012E96">
        <w:t xml:space="preserve"> </w:t>
      </w:r>
      <w:sdt>
        <w:sdtPr>
          <w:id w:val="-601798566"/>
          <w:placeholder>
            <w:docPart w:val="9F50AA9DC2D245B28881319428DA3CE7"/>
          </w:placeholder>
          <w:showingPlcHdr/>
        </w:sdtPr>
        <w:sdtEndPr/>
        <w:sdtContent>
          <w:r w:rsidRPr="00937391">
            <w:rPr>
              <w:rStyle w:val="PlaceholderText"/>
            </w:rPr>
            <w:t>Click here to enter text.</w:t>
          </w:r>
        </w:sdtContent>
      </w:sdt>
    </w:p>
    <w:p w:rsidR="00DC460E" w:rsidRDefault="00DC460E" w:rsidP="00D756A2">
      <w:pPr>
        <w:spacing w:after="120" w:line="240" w:lineRule="auto"/>
      </w:pPr>
    </w:p>
    <w:p w:rsidR="00DC460E" w:rsidRDefault="00012E96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TRAINING CONTENT:  </w:t>
      </w:r>
      <w:sdt>
        <w:sdtPr>
          <w:id w:val="1023975281"/>
          <w:placeholder>
            <w:docPart w:val="25224AFB3E6C490C9C8437FF5D69E6CA"/>
          </w:placeholder>
          <w:showingPlcHdr/>
        </w:sdtPr>
        <w:sdtEndPr/>
        <w:sdtContent>
          <w:r w:rsidRPr="00937391">
            <w:rPr>
              <w:rStyle w:val="PlaceholderText"/>
            </w:rPr>
            <w:t>Click here to enter text.</w:t>
          </w:r>
        </w:sdtContent>
      </w:sdt>
    </w:p>
    <w:p w:rsidR="005F59A2" w:rsidRDefault="005F59A2" w:rsidP="00D756A2">
      <w:pPr>
        <w:spacing w:after="120" w:line="240" w:lineRule="auto"/>
        <w:rPr>
          <w:rFonts w:ascii="Arial Rounded MT Bold" w:hAnsi="Arial Rounded MT Bold"/>
        </w:rPr>
      </w:pPr>
    </w:p>
    <w:p w:rsidR="002E4219" w:rsidRDefault="002E4219" w:rsidP="00D756A2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DESCRIBE 3 PARTICIPANT GOALS OR OUTCOMES INTENDED TO BE REACHED FROM THIS TRAINING EVENT:   </w:t>
      </w:r>
      <w:sdt>
        <w:sdtPr>
          <w:id w:val="-524710161"/>
          <w:placeholder>
            <w:docPart w:val="04BF198B3B3D4CE9ADB919A0EF1870C0"/>
          </w:placeholder>
          <w:showingPlcHdr/>
        </w:sdtPr>
        <w:sdtEndPr/>
        <w:sdtContent>
          <w:r w:rsidRPr="00937391">
            <w:rPr>
              <w:rStyle w:val="PlaceholderText"/>
            </w:rPr>
            <w:t>Click here to enter text.</w:t>
          </w:r>
        </w:sdtContent>
      </w:sdt>
    </w:p>
    <w:p w:rsidR="002E4219" w:rsidRDefault="002E4219" w:rsidP="00D756A2">
      <w:pPr>
        <w:spacing w:after="120" w:line="240" w:lineRule="auto"/>
        <w:rPr>
          <w:rFonts w:ascii="Arial Rounded MT Bold" w:hAnsi="Arial Rounded MT Bold"/>
        </w:rPr>
      </w:pPr>
    </w:p>
    <w:p w:rsidR="00012E96" w:rsidRPr="00012E96" w:rsidRDefault="00012E96" w:rsidP="00D756A2">
      <w:pPr>
        <w:spacing w:after="120" w:line="240" w:lineRule="auto"/>
        <w:rPr>
          <w:rFonts w:ascii="Arial Rounded MT Bold" w:hAnsi="Arial Rounded MT Bold"/>
        </w:rPr>
      </w:pPr>
      <w:r w:rsidRPr="00012E96">
        <w:rPr>
          <w:rFonts w:ascii="Arial Rounded MT Bold" w:hAnsi="Arial Rounded MT Bold"/>
        </w:rPr>
        <w:t>WILL TRAINING BE AVAILABLE BY VIDEOCONFERENCE?</w:t>
      </w:r>
      <w:r w:rsidR="003B6325">
        <w:rPr>
          <w:rFonts w:ascii="Arial Rounded MT Bold" w:hAnsi="Arial Rounded MT Bold"/>
        </w:rPr>
        <w:t xml:space="preserve"> </w:t>
      </w:r>
      <w:r w:rsidR="003B6325" w:rsidRPr="003B6325">
        <w:rPr>
          <w:rFonts w:ascii="Arial Rounded MT Bold" w:hAnsi="Arial Rounded MT Bold"/>
          <w:sz w:val="16"/>
          <w:szCs w:val="16"/>
          <w:vertAlign w:val="superscript"/>
        </w:rPr>
        <w:t>(</w:t>
      </w:r>
      <w:proofErr w:type="gramStart"/>
      <w:r w:rsidR="003B6325" w:rsidRPr="003B6325">
        <w:rPr>
          <w:rFonts w:ascii="Arial Rounded MT Bold" w:hAnsi="Arial Rounded MT Bold"/>
          <w:sz w:val="16"/>
          <w:szCs w:val="16"/>
          <w:vertAlign w:val="superscript"/>
        </w:rPr>
        <w:t>double-click</w:t>
      </w:r>
      <w:proofErr w:type="gramEnd"/>
      <w:r w:rsidR="003B6325">
        <w:rPr>
          <w:rFonts w:ascii="Arial Rounded MT Bold" w:hAnsi="Arial Rounded MT Bold"/>
          <w:sz w:val="16"/>
          <w:szCs w:val="16"/>
          <w:vertAlign w:val="superscript"/>
        </w:rPr>
        <w:t xml:space="preserve"> desired</w:t>
      </w:r>
      <w:r w:rsidR="003B6325" w:rsidRPr="003B6325">
        <w:rPr>
          <w:rFonts w:ascii="Arial Rounded MT Bold" w:hAnsi="Arial Rounded MT Bold"/>
          <w:sz w:val="16"/>
          <w:szCs w:val="16"/>
          <w:vertAlign w:val="superscript"/>
        </w:rPr>
        <w:t xml:space="preserve"> box</w:t>
      </w:r>
      <w:r w:rsidR="003B6325">
        <w:rPr>
          <w:rFonts w:ascii="Arial Rounded MT Bold" w:hAnsi="Arial Rounded MT Bold"/>
          <w:sz w:val="16"/>
          <w:szCs w:val="16"/>
          <w:vertAlign w:val="superscript"/>
        </w:rPr>
        <w:t>, click “</w:t>
      </w:r>
      <w:r w:rsidR="003B6325" w:rsidRPr="003B6325">
        <w:rPr>
          <w:rFonts w:ascii="Arial Rounded MT Bold" w:hAnsi="Arial Rounded MT Bold"/>
          <w:sz w:val="16"/>
          <w:szCs w:val="16"/>
          <w:vertAlign w:val="superscript"/>
        </w:rPr>
        <w:t>check</w:t>
      </w:r>
      <w:r w:rsidR="003B6325">
        <w:rPr>
          <w:rFonts w:ascii="Arial Rounded MT Bold" w:hAnsi="Arial Rounded MT Bold"/>
          <w:sz w:val="16"/>
          <w:szCs w:val="16"/>
          <w:vertAlign w:val="superscript"/>
        </w:rPr>
        <w:t>ed” and then OK</w:t>
      </w:r>
      <w:r w:rsidR="003B6325" w:rsidRPr="003B6325">
        <w:rPr>
          <w:rFonts w:ascii="Arial Rounded MT Bold" w:hAnsi="Arial Rounded MT Bold"/>
          <w:sz w:val="16"/>
          <w:szCs w:val="16"/>
          <w:vertAlign w:val="superscript"/>
        </w:rPr>
        <w:t>)</w:t>
      </w:r>
    </w:p>
    <w:p w:rsidR="00DC460E" w:rsidRDefault="00DC460E" w:rsidP="00D756A2">
      <w:pPr>
        <w:spacing w:after="120" w:line="240" w:lineRule="auto"/>
        <w:rPr>
          <w:u w:val="single"/>
        </w:rPr>
      </w:pPr>
      <w:r w:rsidRPr="00012E96">
        <w:rPr>
          <w:rFonts w:ascii="Arial Rounded MT Bold" w:hAnsi="Arial Rounded MT Bold"/>
        </w:rPr>
        <w:t xml:space="preserve">YES </w:t>
      </w:r>
      <w:r w:rsidR="003A77A1" w:rsidRPr="003A77A1">
        <w:tab/>
      </w:r>
      <w:r w:rsidR="003B6325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3B6325">
        <w:rPr>
          <w:u w:val="single"/>
        </w:rPr>
        <w:instrText xml:space="preserve"> FORMCHECKBOX </w:instrText>
      </w:r>
      <w:r w:rsidR="00004A18">
        <w:rPr>
          <w:u w:val="single"/>
        </w:rPr>
      </w:r>
      <w:r w:rsidR="00004A18">
        <w:rPr>
          <w:u w:val="single"/>
        </w:rPr>
        <w:fldChar w:fldCharType="separate"/>
      </w:r>
      <w:r w:rsidR="003B6325">
        <w:rPr>
          <w:u w:val="single"/>
        </w:rPr>
        <w:fldChar w:fldCharType="end"/>
      </w:r>
      <w:bookmarkEnd w:id="0"/>
      <w:r>
        <w:tab/>
      </w:r>
      <w:r>
        <w:tab/>
      </w:r>
      <w:r>
        <w:tab/>
      </w:r>
      <w:r w:rsidRPr="00012E96">
        <w:rPr>
          <w:rFonts w:ascii="Arial Rounded MT Bold" w:hAnsi="Arial Rounded MT Bold"/>
        </w:rPr>
        <w:t>NO</w:t>
      </w:r>
      <w:r w:rsidR="003A77A1">
        <w:t xml:space="preserve"> </w:t>
      </w:r>
      <w:r w:rsidR="003A77A1">
        <w:tab/>
      </w:r>
      <w:r w:rsidR="003B6325">
        <w:rPr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3B6325">
        <w:rPr>
          <w:u w:val="single"/>
        </w:rPr>
        <w:instrText xml:space="preserve"> FORMCHECKBOX </w:instrText>
      </w:r>
      <w:r w:rsidR="00004A18">
        <w:rPr>
          <w:u w:val="single"/>
        </w:rPr>
      </w:r>
      <w:r w:rsidR="00004A18">
        <w:rPr>
          <w:u w:val="single"/>
        </w:rPr>
        <w:fldChar w:fldCharType="separate"/>
      </w:r>
      <w:r w:rsidR="003B6325">
        <w:rPr>
          <w:u w:val="single"/>
        </w:rPr>
        <w:fldChar w:fldCharType="end"/>
      </w:r>
      <w:bookmarkEnd w:id="1"/>
    </w:p>
    <w:p w:rsidR="002C2914" w:rsidRDefault="002C2914" w:rsidP="00D756A2">
      <w:pPr>
        <w:spacing w:after="120" w:line="240" w:lineRule="auto"/>
        <w:rPr>
          <w:rFonts w:ascii="Arial Rounded MT Bold" w:hAnsi="Arial Rounded MT Bold"/>
        </w:rPr>
      </w:pPr>
    </w:p>
    <w:p w:rsidR="00DC460E" w:rsidRDefault="00DC460E" w:rsidP="00D756A2">
      <w:pPr>
        <w:spacing w:after="120" w:line="240" w:lineRule="auto"/>
      </w:pPr>
      <w:r w:rsidRPr="00012E96">
        <w:rPr>
          <w:rFonts w:ascii="Arial Rounded MT Bold" w:hAnsi="Arial Rounded MT Bold"/>
        </w:rPr>
        <w:t>DESCRIBE HOW T</w:t>
      </w:r>
      <w:r w:rsidR="00012E96" w:rsidRPr="00012E96">
        <w:rPr>
          <w:rFonts w:ascii="Arial Rounded MT Bold" w:hAnsi="Arial Rounded MT Bold"/>
        </w:rPr>
        <w:t xml:space="preserve">RAINING </w:t>
      </w:r>
      <w:r w:rsidRPr="00012E96">
        <w:rPr>
          <w:rFonts w:ascii="Arial Rounded MT Bold" w:hAnsi="Arial Rounded MT Bold"/>
        </w:rPr>
        <w:t>EN</w:t>
      </w:r>
      <w:r w:rsidR="00012E96" w:rsidRPr="00012E96">
        <w:rPr>
          <w:rFonts w:ascii="Arial Rounded MT Bold" w:hAnsi="Arial Rounded MT Bold"/>
        </w:rPr>
        <w:t>HA</w:t>
      </w:r>
      <w:r w:rsidRPr="00012E96">
        <w:rPr>
          <w:rFonts w:ascii="Arial Rounded MT Bold" w:hAnsi="Arial Rounded MT Bold"/>
        </w:rPr>
        <w:t>NCES SERVI</w:t>
      </w:r>
      <w:r w:rsidR="00012E96" w:rsidRPr="00012E96">
        <w:rPr>
          <w:rFonts w:ascii="Arial Rounded MT Bold" w:hAnsi="Arial Rounded MT Bold"/>
        </w:rPr>
        <w:t>C</w:t>
      </w:r>
      <w:r w:rsidRPr="00012E96">
        <w:rPr>
          <w:rFonts w:ascii="Arial Rounded MT Bold" w:hAnsi="Arial Rounded MT Bold"/>
        </w:rPr>
        <w:t xml:space="preserve">ES </w:t>
      </w:r>
      <w:r w:rsidR="00012E96" w:rsidRPr="00012E96">
        <w:rPr>
          <w:rFonts w:ascii="Arial Rounded MT Bold" w:hAnsi="Arial Rounded MT Bold"/>
        </w:rPr>
        <w:t xml:space="preserve">AND/OR BUILDS CAPACITY TO SUPPORT </w:t>
      </w:r>
      <w:r w:rsidRPr="00012E96">
        <w:rPr>
          <w:rFonts w:ascii="Arial Rounded MT Bold" w:hAnsi="Arial Rounded MT Bold"/>
        </w:rPr>
        <w:t>PERSONS WITH SPECIALIZED NEEDS:</w:t>
      </w:r>
      <w:r w:rsidR="00012E96">
        <w:t xml:space="preserve"> </w:t>
      </w:r>
      <w:r w:rsidR="00012E96" w:rsidRPr="00012E96">
        <w:t xml:space="preserve"> </w:t>
      </w:r>
      <w:sdt>
        <w:sdtPr>
          <w:id w:val="-1258368869"/>
          <w:placeholder>
            <w:docPart w:val="D92077C598A04580BE5D0E80AF81BFDE"/>
          </w:placeholder>
          <w:showingPlcHdr/>
        </w:sdtPr>
        <w:sdtEndPr/>
        <w:sdtContent>
          <w:r w:rsidR="00012E96" w:rsidRPr="00937391">
            <w:rPr>
              <w:rStyle w:val="PlaceholderText"/>
            </w:rPr>
            <w:t>Click here to enter text.</w:t>
          </w:r>
        </w:sdtContent>
      </w:sdt>
    </w:p>
    <w:p w:rsidR="003C2BA6" w:rsidRDefault="00DC460E" w:rsidP="00D756A2">
      <w:pPr>
        <w:spacing w:after="120" w:line="240" w:lineRule="auto"/>
      </w:pPr>
      <w:r>
        <w:br/>
      </w:r>
      <w:r w:rsidRPr="00012E96">
        <w:rPr>
          <w:rFonts w:ascii="Arial Rounded MT Bold" w:hAnsi="Arial Rounded MT Bold"/>
        </w:rPr>
        <w:t xml:space="preserve">HOW WILL THE </w:t>
      </w:r>
      <w:r w:rsidR="00012E96" w:rsidRPr="00012E96">
        <w:rPr>
          <w:rFonts w:ascii="Arial Rounded MT Bold" w:hAnsi="Arial Rounded MT Bold"/>
        </w:rPr>
        <w:t>EVENT BE</w:t>
      </w:r>
      <w:r w:rsidRPr="00012E96">
        <w:rPr>
          <w:rFonts w:ascii="Arial Rounded MT Bold" w:hAnsi="Arial Rounded MT Bold"/>
        </w:rPr>
        <w:t xml:space="preserve"> EVALUATED?</w:t>
      </w:r>
      <w:r w:rsidR="00012E96">
        <w:rPr>
          <w:rFonts w:ascii="Arial Rounded MT Bold" w:hAnsi="Arial Rounded MT Bold"/>
        </w:rPr>
        <w:t xml:space="preserve"> </w:t>
      </w:r>
      <w:r w:rsidR="005F59A2" w:rsidRPr="005F59A2">
        <w:rPr>
          <w:rFonts w:ascii="Arial Rounded MT Bold" w:hAnsi="Arial Rounded MT Bold"/>
          <w:sz w:val="18"/>
          <w:szCs w:val="18"/>
        </w:rPr>
        <w:t>(Develop questions in your evaluation, from this training, that will reflect what the participants will “take away” or “apply” in their work</w:t>
      </w:r>
      <w:r w:rsidR="005F59A2">
        <w:rPr>
          <w:rFonts w:ascii="Arial Rounded MT Bold" w:hAnsi="Arial Rounded MT Bold"/>
        </w:rPr>
        <w:t xml:space="preserve">) </w:t>
      </w:r>
      <w:r w:rsidR="00012E96">
        <w:rPr>
          <w:rFonts w:ascii="Arial Rounded MT Bold" w:hAnsi="Arial Rounded MT Bold"/>
        </w:rPr>
        <w:t xml:space="preserve"> </w:t>
      </w:r>
      <w:r w:rsidR="00012E96" w:rsidRPr="00012E96">
        <w:t xml:space="preserve"> </w:t>
      </w:r>
      <w:sdt>
        <w:sdtPr>
          <w:id w:val="-654452416"/>
          <w:placeholder>
            <w:docPart w:val="9C5180893974442386C96FE29AC847B5"/>
          </w:placeholder>
          <w:showingPlcHdr/>
        </w:sdtPr>
        <w:sdtEndPr/>
        <w:sdtContent>
          <w:r w:rsidR="003C2BA6" w:rsidRPr="00937391">
            <w:rPr>
              <w:rStyle w:val="PlaceholderText"/>
            </w:rPr>
            <w:t>Click here to enter text.</w:t>
          </w:r>
        </w:sdtContent>
      </w:sdt>
    </w:p>
    <w:p w:rsidR="003C2BA6" w:rsidRDefault="003C2BA6" w:rsidP="00D756A2">
      <w:pPr>
        <w:spacing w:after="120" w:line="240" w:lineRule="auto"/>
      </w:pPr>
      <w:bookmarkStart w:id="2" w:name="_GoBack"/>
      <w:bookmarkEnd w:id="2"/>
    </w:p>
    <w:p w:rsidR="001E43F8" w:rsidRDefault="003C2BA6" w:rsidP="003C2BA6">
      <w:pPr>
        <w:spacing w:after="120" w:line="240" w:lineRule="auto"/>
        <w:rPr>
          <w:rFonts w:ascii="Arial Rounded MT Bold" w:hAnsi="Arial Rounded MT Bold"/>
        </w:rPr>
      </w:pPr>
      <w:r w:rsidRPr="003C2BA6">
        <w:rPr>
          <w:rFonts w:ascii="Arial Rounded MT Bold" w:hAnsi="Arial Rounded MT Bold"/>
          <w:color w:val="1F497D" w:themeColor="text2"/>
        </w:rPr>
        <w:t xml:space="preserve">Clinician’s Signature: </w:t>
      </w:r>
      <w:r>
        <w:rPr>
          <w:rFonts w:ascii="Arial Rounded MT Bold" w:hAnsi="Arial Rounded MT Bold"/>
        </w:rPr>
        <w:t>_________________________________________</w:t>
      </w:r>
    </w:p>
    <w:p w:rsidR="003C2BA6" w:rsidRDefault="003C2BA6" w:rsidP="003C2BA6">
      <w:pPr>
        <w:spacing w:after="120" w:line="240" w:lineRule="auto"/>
        <w:rPr>
          <w:rFonts w:ascii="Arial Rounded MT Bold" w:hAnsi="Arial Rounded MT Bold"/>
        </w:rPr>
      </w:pPr>
      <w:r w:rsidRPr="00A2345D">
        <w:rPr>
          <w:rFonts w:ascii="Arial Rounded MT Bold" w:hAnsi="Arial Rounded MT Bold"/>
        </w:rPr>
        <w:t>(</w:t>
      </w:r>
      <w:r w:rsidR="006F587A" w:rsidRPr="00A2345D">
        <w:rPr>
          <w:rFonts w:ascii="Arial Rounded MT Bold" w:hAnsi="Arial Rounded MT Bold"/>
        </w:rPr>
        <w:t xml:space="preserve">Required from </w:t>
      </w:r>
      <w:r w:rsidRPr="00A2345D">
        <w:rPr>
          <w:rFonts w:ascii="Arial Rounded MT Bold" w:hAnsi="Arial Rounded MT Bold"/>
        </w:rPr>
        <w:t>clinician</w:t>
      </w:r>
      <w:r w:rsidR="006F587A" w:rsidRPr="00A2345D">
        <w:rPr>
          <w:rFonts w:ascii="Arial Rounded MT Bold" w:hAnsi="Arial Rounded MT Bold"/>
        </w:rPr>
        <w:t xml:space="preserve"> involved and in support of the training request)</w:t>
      </w:r>
    </w:p>
    <w:p w:rsidR="00804C6E" w:rsidRPr="006E48E4" w:rsidRDefault="00804C6E" w:rsidP="003C2BA6">
      <w:pPr>
        <w:spacing w:after="120" w:line="240" w:lineRule="auto"/>
        <w:rPr>
          <w:rFonts w:ascii="Arial Rounded MT Bold" w:hAnsi="Arial Rounded MT Bold"/>
          <w:color w:val="548DD4" w:themeColor="text2" w:themeTint="99"/>
        </w:rPr>
      </w:pPr>
      <w:r w:rsidRPr="006E48E4">
        <w:rPr>
          <w:rFonts w:ascii="Arial Rounded MT Bold" w:hAnsi="Arial Rounded MT Bold"/>
          <w:color w:val="548DD4" w:themeColor="text2" w:themeTint="99"/>
        </w:rPr>
        <w:t xml:space="preserve">Each Grant request will be considered, and decisions will be made based on individual merit. </w:t>
      </w:r>
    </w:p>
    <w:p w:rsidR="003C2BA6" w:rsidRPr="00804C6E" w:rsidRDefault="00804C6E" w:rsidP="003C2BA6">
      <w:pPr>
        <w:spacing w:after="120" w:line="240" w:lineRule="auto"/>
        <w:rPr>
          <w:rFonts w:ascii="Arial Rounded MT Bold" w:hAnsi="Arial Rounded MT Bold"/>
          <w:color w:val="548DD4" w:themeColor="text2" w:themeTint="99"/>
        </w:rPr>
      </w:pPr>
      <w:r w:rsidRPr="006E48E4">
        <w:rPr>
          <w:rFonts w:ascii="Arial Rounded MT Bold" w:hAnsi="Arial Rounded MT Bold"/>
          <w:color w:val="548DD4" w:themeColor="text2" w:themeTint="99"/>
        </w:rPr>
        <w:t>Backfill costs for staffing will be considered and weighed against other requests.</w:t>
      </w:r>
    </w:p>
    <w:p w:rsidR="00F93807" w:rsidRPr="00742A01" w:rsidRDefault="00F93807" w:rsidP="00742A01">
      <w:pPr>
        <w:pStyle w:val="IntenseQuote"/>
        <w:rPr>
          <w:sz w:val="32"/>
          <w:szCs w:val="32"/>
        </w:rPr>
      </w:pPr>
      <w:r w:rsidRPr="00742A01">
        <w:rPr>
          <w:sz w:val="32"/>
          <w:szCs w:val="32"/>
        </w:rPr>
        <w:t>BUDGET:</w:t>
      </w:r>
      <w:r w:rsidR="00AB4606">
        <w:rPr>
          <w:sz w:val="32"/>
          <w:szCs w:val="32"/>
        </w:rPr>
        <w:t xml:space="preserve"> </w:t>
      </w:r>
      <w:r w:rsidR="00AB4606" w:rsidRPr="00AB4606">
        <w:rPr>
          <w:sz w:val="18"/>
          <w:szCs w:val="18"/>
        </w:rPr>
        <w:t>(double click on table to enter numbers</w:t>
      </w:r>
      <w:proofErr w:type="gramStart"/>
      <w:r w:rsidR="00AB4606" w:rsidRPr="00AB4606">
        <w:rPr>
          <w:sz w:val="18"/>
          <w:szCs w:val="18"/>
        </w:rPr>
        <w:t>)</w:t>
      </w:r>
      <w:r w:rsidR="00603150">
        <w:rPr>
          <w:sz w:val="18"/>
          <w:szCs w:val="18"/>
        </w:rPr>
        <w:t>(</w:t>
      </w:r>
      <w:proofErr w:type="gramEnd"/>
      <w:r w:rsidR="00603150">
        <w:rPr>
          <w:sz w:val="18"/>
          <w:szCs w:val="18"/>
        </w:rPr>
        <w:t>click anywhere outside of table to return)</w:t>
      </w:r>
    </w:p>
    <w:bookmarkStart w:id="3" w:name="_MON_1475311983"/>
    <w:bookmarkEnd w:id="3"/>
    <w:p w:rsidR="00A40FC1" w:rsidRDefault="003B6325" w:rsidP="00D756A2">
      <w:pPr>
        <w:spacing w:after="120" w:line="240" w:lineRule="auto"/>
        <w:rPr>
          <w:u w:val="single"/>
        </w:rPr>
      </w:pPr>
      <w:r w:rsidRPr="00E112FC">
        <w:rPr>
          <w:u w:val="single"/>
        </w:rPr>
        <w:object w:dxaOrig="10422" w:dyaOrig="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05pt;height:255.5pt" o:ole="" o:bordertopcolor="this" o:borderleftcolor="this" o:borderbottomcolor="this" o:borderrightcolor="this">
            <v:imagedata r:id="rId11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Content" ObjectID="_1526737969" r:id="rId12"/>
        </w:object>
      </w:r>
      <w:r w:rsidR="00AE4FB4" w:rsidRPr="006E48E4">
        <w:rPr>
          <w:rFonts w:ascii="Arial Rounded MT Bold" w:hAnsi="Arial Rounded MT Bold"/>
        </w:rPr>
        <w:t>AMOUNT REQUESTED FROM SNSC AS PER ABOVE:</w:t>
      </w:r>
      <w:r w:rsidR="00AE4FB4" w:rsidRPr="006E48E4">
        <w:t xml:space="preserve">   </w:t>
      </w:r>
      <w:sdt>
        <w:sdtPr>
          <w:id w:val="1789930927"/>
          <w:placeholder>
            <w:docPart w:val="A7CFD9AD3DAE4FC78A1922F438550436"/>
          </w:placeholder>
          <w:showingPlcHdr/>
          <w:text/>
        </w:sdtPr>
        <w:sdtEndPr/>
        <w:sdtContent>
          <w:r w:rsidR="00AE4FB4" w:rsidRPr="006E48E4">
            <w:rPr>
              <w:rStyle w:val="PlaceholderText"/>
            </w:rPr>
            <w:t>Click here to enter text.</w:t>
          </w:r>
        </w:sdtContent>
      </w:sdt>
    </w:p>
    <w:p w:rsidR="00A40FC1" w:rsidRDefault="00A40FC1" w:rsidP="00D756A2">
      <w:pPr>
        <w:spacing w:after="120" w:line="240" w:lineRule="auto"/>
        <w:rPr>
          <w:u w:val="single"/>
        </w:rPr>
      </w:pPr>
    </w:p>
    <w:p w:rsidR="003C2BA6" w:rsidRDefault="003C2BA6" w:rsidP="00D756A2">
      <w:pPr>
        <w:spacing w:after="120" w:line="240" w:lineRule="auto"/>
        <w:rPr>
          <w:u w:val="single"/>
        </w:rPr>
      </w:pPr>
    </w:p>
    <w:p w:rsidR="003C2BA6" w:rsidRDefault="003C2BA6" w:rsidP="00D756A2">
      <w:pPr>
        <w:spacing w:after="120" w:line="240" w:lineRule="auto"/>
        <w:rPr>
          <w:u w:val="single"/>
        </w:rPr>
      </w:pPr>
    </w:p>
    <w:p w:rsidR="003C2BA6" w:rsidRDefault="003C2BA6" w:rsidP="00D756A2">
      <w:pPr>
        <w:spacing w:after="120" w:line="240" w:lineRule="auto"/>
        <w:rPr>
          <w:u w:val="single"/>
        </w:rPr>
      </w:pPr>
    </w:p>
    <w:p w:rsidR="003C2BA6" w:rsidRDefault="003C2BA6" w:rsidP="00D756A2">
      <w:pPr>
        <w:spacing w:after="120" w:line="240" w:lineRule="auto"/>
        <w:rPr>
          <w:u w:val="single"/>
        </w:rPr>
      </w:pPr>
    </w:p>
    <w:p w:rsidR="003C2BA6" w:rsidRDefault="003C2BA6" w:rsidP="00D756A2">
      <w:pPr>
        <w:spacing w:after="120" w:line="240" w:lineRule="auto"/>
        <w:rPr>
          <w:u w:val="single"/>
        </w:rPr>
      </w:pPr>
    </w:p>
    <w:p w:rsidR="003C2BA6" w:rsidRDefault="003C2BA6" w:rsidP="00D756A2">
      <w:pPr>
        <w:spacing w:after="120" w:line="240" w:lineRule="auto"/>
        <w:rPr>
          <w:u w:val="single"/>
        </w:rPr>
      </w:pPr>
    </w:p>
    <w:p w:rsidR="00F93807" w:rsidRDefault="00742A01" w:rsidP="005F59A2">
      <w:pPr>
        <w:pStyle w:val="Heading1"/>
      </w:pPr>
      <w:r>
        <w:lastRenderedPageBreak/>
        <w:t>For Office Use Only:</w:t>
      </w:r>
    </w:p>
    <w:p w:rsidR="00A40FC1" w:rsidRDefault="00A40FC1" w:rsidP="00D756A2">
      <w:pPr>
        <w:spacing w:after="120" w:line="240" w:lineRule="auto"/>
      </w:pPr>
    </w:p>
    <w:p w:rsidR="00742A01" w:rsidRDefault="00742A01" w:rsidP="00D756A2">
      <w:pPr>
        <w:spacing w:after="120" w:line="240" w:lineRule="auto"/>
      </w:pPr>
      <w:r w:rsidRPr="00F8018C">
        <w:rPr>
          <w:rStyle w:val="SubtleReference"/>
        </w:rPr>
        <w:t>Date Received:</w:t>
      </w:r>
      <w:r w:rsidR="005F59A2">
        <w:t xml:space="preserve"> </w:t>
      </w:r>
      <w:r w:rsidR="003B6325">
        <w:tab/>
      </w:r>
      <w:r w:rsidR="003B6325">
        <w:tab/>
      </w:r>
      <w:sdt>
        <w:sdtPr>
          <w:id w:val="657736295"/>
          <w:placeholder>
            <w:docPart w:val="4F2F759116124BA9826E5CC4F292591E"/>
          </w:placeholder>
          <w:showingPlcHdr/>
        </w:sdtPr>
        <w:sdtEndPr/>
        <w:sdtContent>
          <w:r w:rsidRPr="00937391">
            <w:rPr>
              <w:rStyle w:val="PlaceholderText"/>
            </w:rPr>
            <w:t>Click here to enter text.</w:t>
          </w:r>
        </w:sdtContent>
      </w:sdt>
    </w:p>
    <w:p w:rsidR="00742A01" w:rsidRDefault="00742A01" w:rsidP="00D756A2">
      <w:pPr>
        <w:spacing w:after="120" w:line="240" w:lineRule="auto"/>
      </w:pPr>
      <w:proofErr w:type="gramStart"/>
      <w:r w:rsidRPr="00F8018C">
        <w:rPr>
          <w:rStyle w:val="SubtleReference"/>
        </w:rPr>
        <w:t>Received by:</w:t>
      </w:r>
      <w:r w:rsidR="003B6325">
        <w:tab/>
      </w:r>
      <w:r w:rsidR="003B6325">
        <w:tab/>
      </w:r>
      <w:sdt>
        <w:sdtPr>
          <w:id w:val="765650670"/>
          <w:placeholder>
            <w:docPart w:val="F96B67D1FBE54A92B9172E616299613C"/>
          </w:placeholder>
          <w:showingPlcHdr/>
        </w:sdtPr>
        <w:sdtEndPr/>
        <w:sdtContent>
          <w:r w:rsidRPr="00937391">
            <w:rPr>
              <w:rStyle w:val="PlaceholderText"/>
            </w:rPr>
            <w:t>Click here to enter text.</w:t>
          </w:r>
          <w:proofErr w:type="gramEnd"/>
        </w:sdtContent>
      </w:sdt>
    </w:p>
    <w:p w:rsidR="00742A01" w:rsidRPr="00742A01" w:rsidRDefault="00742A01" w:rsidP="00D756A2">
      <w:pPr>
        <w:spacing w:after="120" w:line="240" w:lineRule="auto"/>
      </w:pPr>
      <w:r w:rsidRPr="00F8018C">
        <w:rPr>
          <w:highlight w:val="lightGray"/>
        </w:rPr>
        <w:t>Amount Awarded:</w:t>
      </w:r>
      <w:r w:rsidR="003B6325">
        <w:rPr>
          <w:highlight w:val="lightGray"/>
        </w:rPr>
        <w:tab/>
      </w:r>
      <w:sdt>
        <w:sdtPr>
          <w:rPr>
            <w:highlight w:val="lightGray"/>
          </w:rPr>
          <w:id w:val="1983887298"/>
          <w:placeholder>
            <w:docPart w:val="41BF0A8FC03C4700B39B27EB35035A1C"/>
          </w:placeholder>
          <w:showingPlcHdr/>
        </w:sdtPr>
        <w:sdtEndPr/>
        <w:sdtContent>
          <w:r w:rsidRPr="00F8018C">
            <w:rPr>
              <w:rStyle w:val="PlaceholderText"/>
              <w:highlight w:val="lightGray"/>
            </w:rPr>
            <w:t>Click here to enter text.</w:t>
          </w:r>
        </w:sdtContent>
      </w:sdt>
    </w:p>
    <w:p w:rsidR="00F93807" w:rsidRDefault="00742A01" w:rsidP="00D756A2">
      <w:pPr>
        <w:spacing w:after="120" w:line="240" w:lineRule="auto"/>
      </w:pPr>
      <w:r w:rsidRPr="00F8018C">
        <w:rPr>
          <w:rStyle w:val="SubtleReference"/>
        </w:rPr>
        <w:t>Date of Issue:</w:t>
      </w:r>
      <w:r w:rsidR="003B6325">
        <w:tab/>
      </w:r>
      <w:r w:rsidR="003B6325">
        <w:tab/>
      </w:r>
      <w:sdt>
        <w:sdtPr>
          <w:id w:val="1573382378"/>
          <w:placeholder>
            <w:docPart w:val="9B454BABEEEF420BBE1A13D368B82FB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937391">
            <w:rPr>
              <w:rStyle w:val="PlaceholderText"/>
            </w:rPr>
            <w:t>Click here to enter a date.</w:t>
          </w:r>
        </w:sdtContent>
      </w:sdt>
    </w:p>
    <w:p w:rsidR="00742A01" w:rsidRDefault="00742A01" w:rsidP="00D756A2">
      <w:pPr>
        <w:spacing w:after="120" w:line="240" w:lineRule="auto"/>
      </w:pPr>
      <w:r w:rsidRPr="00F8018C">
        <w:rPr>
          <w:rStyle w:val="SubtleReference"/>
        </w:rPr>
        <w:t>Applicant Informed:</w:t>
      </w:r>
      <w:r>
        <w:t xml:space="preserve">   Date:  </w:t>
      </w:r>
      <w:sdt>
        <w:sdtPr>
          <w:id w:val="734431637"/>
          <w:placeholder>
            <w:docPart w:val="0AB11741DD4646439C49A8B43935F641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937391">
            <w:rPr>
              <w:rStyle w:val="PlaceholderText"/>
            </w:rPr>
            <w:t>Click here to enter a date.</w:t>
          </w:r>
        </w:sdtContent>
      </w:sdt>
      <w:r>
        <w:tab/>
        <w:t xml:space="preserve">Method: </w:t>
      </w:r>
      <w:sdt>
        <w:sdtPr>
          <w:id w:val="690341822"/>
          <w:placeholder>
            <w:docPart w:val="4464D6AC958141FF8C272477CE6FA0B9"/>
          </w:placeholder>
          <w:showingPlcHdr/>
          <w:dropDownList>
            <w:listItem w:value="Choose an item."/>
            <w:listItem w:displayText="E-mail" w:value="E-mail"/>
            <w:listItem w:displayText="Telephone" w:value="Telephone"/>
            <w:listItem w:displayText="In Person" w:value="In Person"/>
          </w:dropDownList>
        </w:sdtPr>
        <w:sdtEndPr/>
        <w:sdtContent>
          <w:r w:rsidRPr="00937391">
            <w:rPr>
              <w:rStyle w:val="PlaceholderText"/>
            </w:rPr>
            <w:t>Choose an item.</w:t>
          </w:r>
        </w:sdtContent>
      </w:sdt>
    </w:p>
    <w:p w:rsidR="00A40FC1" w:rsidRDefault="00A40FC1" w:rsidP="00D756A2">
      <w:pPr>
        <w:spacing w:after="120" w:line="240" w:lineRule="auto"/>
      </w:pPr>
    </w:p>
    <w:p w:rsidR="00A40FC1" w:rsidRDefault="00A40FC1" w:rsidP="00D756A2">
      <w:pPr>
        <w:spacing w:after="120" w:line="240" w:lineRule="auto"/>
      </w:pPr>
    </w:p>
    <w:p w:rsidR="003C2BA6" w:rsidRDefault="00742A01" w:rsidP="00D756A2">
      <w:pPr>
        <w:spacing w:after="120" w:line="240" w:lineRule="auto"/>
      </w:pPr>
      <w:r w:rsidRPr="00F8018C">
        <w:rPr>
          <w:rStyle w:val="Heading1Char"/>
        </w:rPr>
        <w:t>Signature:</w:t>
      </w:r>
      <w:r>
        <w:t xml:space="preserve"> ____________________________</w:t>
      </w:r>
      <w:r w:rsidR="00402ECA">
        <w:t>_______________________________</w:t>
      </w:r>
    </w:p>
    <w:p w:rsidR="00A40FC1" w:rsidRDefault="00A40FC1" w:rsidP="00D756A2">
      <w:pPr>
        <w:spacing w:after="120" w:line="240" w:lineRule="auto"/>
      </w:pPr>
    </w:p>
    <w:p w:rsidR="00402ECA" w:rsidRDefault="00742A01" w:rsidP="00A40FC1">
      <w:pPr>
        <w:spacing w:after="120" w:line="240" w:lineRule="auto"/>
        <w:jc w:val="center"/>
        <w:rPr>
          <w:i/>
          <w:iCs/>
          <w:color w:val="808080" w:themeColor="text1" w:themeTint="7F"/>
          <w:sz w:val="32"/>
          <w:szCs w:val="32"/>
          <w:u w:val="single"/>
        </w:rPr>
      </w:pPr>
      <w:r w:rsidRPr="0003065D">
        <w:rPr>
          <w:rStyle w:val="SubtleEmphasis"/>
          <w:sz w:val="32"/>
          <w:szCs w:val="32"/>
          <w:u w:val="single"/>
        </w:rPr>
        <w:t xml:space="preserve">PLEASE </w:t>
      </w:r>
      <w:r w:rsidR="00EE120D">
        <w:rPr>
          <w:rStyle w:val="SubtleEmphasis"/>
          <w:sz w:val="32"/>
          <w:szCs w:val="32"/>
          <w:u w:val="single"/>
        </w:rPr>
        <w:t>FORWARD YOUR</w:t>
      </w:r>
      <w:r w:rsidRPr="0003065D">
        <w:rPr>
          <w:rStyle w:val="SubtleEmphasis"/>
          <w:sz w:val="32"/>
          <w:szCs w:val="32"/>
          <w:u w:val="single"/>
        </w:rPr>
        <w:t xml:space="preserve"> APPLICATION T</w:t>
      </w:r>
      <w:r w:rsidR="00402ECA" w:rsidRPr="0003065D">
        <w:rPr>
          <w:rStyle w:val="SubtleEmphasis"/>
          <w:sz w:val="32"/>
          <w:szCs w:val="32"/>
          <w:u w:val="single"/>
        </w:rPr>
        <w:t xml:space="preserve">O </w:t>
      </w:r>
      <w:r w:rsidR="00EE120D">
        <w:rPr>
          <w:rStyle w:val="SubtleEmphasis"/>
          <w:sz w:val="32"/>
          <w:szCs w:val="32"/>
          <w:u w:val="single"/>
        </w:rPr>
        <w:t xml:space="preserve">ONE OF </w:t>
      </w:r>
      <w:r w:rsidR="00402ECA" w:rsidRPr="0003065D">
        <w:rPr>
          <w:rStyle w:val="SubtleEmphasis"/>
          <w:sz w:val="32"/>
          <w:szCs w:val="32"/>
          <w:u w:val="single"/>
        </w:rPr>
        <w:t xml:space="preserve">THE </w:t>
      </w:r>
      <w:r w:rsidR="00AE4FB4">
        <w:rPr>
          <w:rStyle w:val="SubtleEmphasis"/>
          <w:sz w:val="32"/>
          <w:szCs w:val="32"/>
          <w:u w:val="single"/>
        </w:rPr>
        <w:t>SNSC STAFF</w:t>
      </w:r>
      <w:r w:rsidR="00EE120D">
        <w:rPr>
          <w:rStyle w:val="SubtleEmphasis"/>
          <w:sz w:val="32"/>
          <w:szCs w:val="32"/>
          <w:u w:val="single"/>
        </w:rPr>
        <w:t xml:space="preserve"> BELOW</w:t>
      </w:r>
    </w:p>
    <w:p w:rsidR="00883A7D" w:rsidRDefault="00883A7D" w:rsidP="00A40FC1">
      <w:pPr>
        <w:spacing w:after="120" w:line="240" w:lineRule="auto"/>
        <w:jc w:val="center"/>
        <w:rPr>
          <w:i/>
          <w:iCs/>
          <w:color w:val="808080" w:themeColor="text1" w:themeTint="7F"/>
          <w:sz w:val="32"/>
          <w:szCs w:val="32"/>
          <w:u w:val="single"/>
        </w:rPr>
      </w:pPr>
    </w:p>
    <w:p w:rsidR="00883A7D" w:rsidRPr="00A40FC1" w:rsidRDefault="00883A7D" w:rsidP="00A40FC1">
      <w:pPr>
        <w:spacing w:after="120" w:line="240" w:lineRule="auto"/>
        <w:jc w:val="center"/>
        <w:rPr>
          <w:i/>
          <w:iCs/>
          <w:color w:val="808080" w:themeColor="text1" w:themeTint="7F"/>
          <w:sz w:val="32"/>
          <w:szCs w:val="32"/>
          <w:u w:val="single"/>
        </w:rPr>
        <w:sectPr w:rsidR="00883A7D" w:rsidRPr="00A40FC1" w:rsidSect="000778FD">
          <w:footerReference w:type="default" r:id="rId13"/>
          <w:pgSz w:w="12240" w:h="15840"/>
          <w:pgMar w:top="720" w:right="720" w:bottom="720" w:left="720" w:header="708" w:footer="708" w:gutter="0"/>
          <w:pgBorders w:offsetFrom="page">
            <w:top w:val="single" w:sz="12" w:space="24" w:color="4F81BD" w:themeColor="accent1"/>
            <w:left w:val="single" w:sz="12" w:space="24" w:color="4F81BD" w:themeColor="accent1"/>
            <w:bottom w:val="single" w:sz="12" w:space="24" w:color="4F81BD" w:themeColor="accent1"/>
            <w:right w:val="single" w:sz="12" w:space="24" w:color="4F81BD" w:themeColor="accent1"/>
          </w:pgBorders>
          <w:cols w:space="708"/>
          <w:docGrid w:linePitch="360"/>
        </w:sectPr>
      </w:pPr>
    </w:p>
    <w:p w:rsidR="00402ECA" w:rsidRDefault="00AE4FB4" w:rsidP="00402ECA">
      <w:pPr>
        <w:spacing w:after="0" w:line="240" w:lineRule="auto"/>
      </w:pPr>
      <w:r>
        <w:rPr>
          <w:rStyle w:val="Heading1Char"/>
        </w:rPr>
        <w:lastRenderedPageBreak/>
        <w:t xml:space="preserve">Beth Anne Currie, </w:t>
      </w:r>
      <w:r>
        <w:t>Research Facilitator</w:t>
      </w:r>
    </w:p>
    <w:p w:rsidR="00F97A5B" w:rsidRDefault="00F97A5B" w:rsidP="00F97A5B">
      <w:pPr>
        <w:spacing w:after="0" w:line="240" w:lineRule="auto"/>
      </w:pPr>
      <w:r>
        <w:t>319197 Grey Rd 1</w:t>
      </w:r>
    </w:p>
    <w:p w:rsidR="00F97A5B" w:rsidRDefault="00F97A5B" w:rsidP="00F97A5B">
      <w:pPr>
        <w:spacing w:after="0" w:line="240" w:lineRule="auto"/>
      </w:pPr>
      <w:r>
        <w:t>Kemble, ON</w:t>
      </w:r>
    </w:p>
    <w:p w:rsidR="00F97A5B" w:rsidRDefault="00F97A5B" w:rsidP="00F97A5B">
      <w:pPr>
        <w:spacing w:after="0" w:line="240" w:lineRule="auto"/>
      </w:pPr>
      <w:r>
        <w:t>NOH 1S0</w:t>
      </w:r>
    </w:p>
    <w:p w:rsidR="0003065D" w:rsidRDefault="00402ECA" w:rsidP="00402ECA">
      <w:pPr>
        <w:spacing w:after="0" w:line="240" w:lineRule="auto"/>
      </w:pPr>
      <w:r>
        <w:t>519-</w:t>
      </w:r>
      <w:r w:rsidR="00AE4FB4">
        <w:t>376</w:t>
      </w:r>
      <w:r>
        <w:t>-</w:t>
      </w:r>
      <w:r w:rsidR="00AE4FB4">
        <w:t>7237</w:t>
      </w:r>
      <w:r>
        <w:t xml:space="preserve">  </w:t>
      </w:r>
    </w:p>
    <w:p w:rsidR="00402ECA" w:rsidRDefault="00004A18" w:rsidP="00402ECA">
      <w:pPr>
        <w:spacing w:after="0" w:line="240" w:lineRule="auto"/>
      </w:pPr>
      <w:hyperlink r:id="rId14" w:history="1">
        <w:r w:rsidR="00AE4FB4" w:rsidRPr="00C668D0">
          <w:rPr>
            <w:rStyle w:val="Hyperlink"/>
          </w:rPr>
          <w:t>bethannecurrie@sympatico.ca</w:t>
        </w:r>
      </w:hyperlink>
      <w:r w:rsidR="00AE4FB4">
        <w:t xml:space="preserve"> </w:t>
      </w:r>
    </w:p>
    <w:p w:rsidR="00405059" w:rsidRDefault="00405059" w:rsidP="00402ECA">
      <w:pPr>
        <w:spacing w:after="0" w:line="240" w:lineRule="auto"/>
        <w:rPr>
          <w:rStyle w:val="Heading1Char"/>
        </w:rPr>
      </w:pPr>
    </w:p>
    <w:p w:rsidR="00402ECA" w:rsidRDefault="00AE4FB4" w:rsidP="00402ECA">
      <w:pPr>
        <w:spacing w:after="0" w:line="240" w:lineRule="auto"/>
      </w:pPr>
      <w:r>
        <w:rPr>
          <w:rStyle w:val="Heading1Char"/>
        </w:rPr>
        <w:t xml:space="preserve">Liz Froese, </w:t>
      </w:r>
      <w:r>
        <w:t xml:space="preserve">Coordinator                 </w:t>
      </w:r>
    </w:p>
    <w:p w:rsidR="0003065D" w:rsidRDefault="00AE4FB4" w:rsidP="00402ECA">
      <w:pPr>
        <w:spacing w:after="0" w:line="240" w:lineRule="auto"/>
      </w:pPr>
      <w:r>
        <w:t>866</w:t>
      </w:r>
      <w:r w:rsidR="00402ECA">
        <w:t>-</w:t>
      </w:r>
      <w:r>
        <w:t>486</w:t>
      </w:r>
      <w:r w:rsidR="00402ECA">
        <w:t>-</w:t>
      </w:r>
      <w:r>
        <w:t>1651</w:t>
      </w:r>
    </w:p>
    <w:p w:rsidR="00402ECA" w:rsidRDefault="00004A18" w:rsidP="00402ECA">
      <w:pPr>
        <w:spacing w:after="0" w:line="240" w:lineRule="auto"/>
      </w:pPr>
      <w:hyperlink r:id="rId15" w:history="1"/>
      <w:hyperlink r:id="rId16" w:history="1">
        <w:r w:rsidR="00A97510" w:rsidRPr="00C668D0">
          <w:rPr>
            <w:rStyle w:val="Hyperlink"/>
          </w:rPr>
          <w:t>froese.network@sympatico.ca</w:t>
        </w:r>
      </w:hyperlink>
      <w:r w:rsidR="00A97510">
        <w:rPr>
          <w:rStyle w:val="Hyperlink"/>
        </w:rPr>
        <w:t xml:space="preserve"> </w:t>
      </w:r>
    </w:p>
    <w:p w:rsidR="00A40FC1" w:rsidRDefault="00A40FC1" w:rsidP="0003065D">
      <w:pPr>
        <w:spacing w:after="0" w:line="240" w:lineRule="auto"/>
        <w:rPr>
          <w:rStyle w:val="Heading1Char"/>
        </w:rPr>
      </w:pPr>
    </w:p>
    <w:p w:rsidR="00A40FC1" w:rsidRDefault="00A40FC1" w:rsidP="0003065D">
      <w:pPr>
        <w:spacing w:after="0" w:line="240" w:lineRule="auto"/>
      </w:pPr>
    </w:p>
    <w:p w:rsidR="00A40FC1" w:rsidRDefault="00A40FC1" w:rsidP="0003065D">
      <w:pPr>
        <w:spacing w:after="0" w:line="240" w:lineRule="auto"/>
      </w:pPr>
    </w:p>
    <w:p w:rsidR="006F7124" w:rsidRDefault="006F7124" w:rsidP="00402ECA">
      <w:pPr>
        <w:spacing w:after="0" w:line="240" w:lineRule="auto"/>
        <w:rPr>
          <w:rStyle w:val="Heading1Char"/>
        </w:rPr>
      </w:pPr>
    </w:p>
    <w:p w:rsidR="006F7124" w:rsidRDefault="006F7124" w:rsidP="00402ECA">
      <w:pPr>
        <w:spacing w:after="0" w:line="240" w:lineRule="auto"/>
        <w:rPr>
          <w:rStyle w:val="Heading1Char"/>
        </w:rPr>
      </w:pPr>
    </w:p>
    <w:p w:rsidR="006F7124" w:rsidRDefault="006F7124" w:rsidP="00402ECA">
      <w:pPr>
        <w:spacing w:after="0" w:line="240" w:lineRule="auto"/>
        <w:rPr>
          <w:rStyle w:val="Heading1Char"/>
        </w:rPr>
      </w:pPr>
    </w:p>
    <w:p w:rsidR="006F7124" w:rsidRDefault="006F7124" w:rsidP="00402ECA">
      <w:pPr>
        <w:spacing w:after="0" w:line="240" w:lineRule="auto"/>
        <w:rPr>
          <w:rStyle w:val="Heading1Char"/>
        </w:rPr>
      </w:pPr>
    </w:p>
    <w:p w:rsidR="00402ECA" w:rsidRDefault="00405059" w:rsidP="00402ECA">
      <w:pPr>
        <w:spacing w:after="0" w:line="240" w:lineRule="auto"/>
      </w:pPr>
      <w:r>
        <w:rPr>
          <w:rStyle w:val="Heading1Char"/>
        </w:rPr>
        <w:lastRenderedPageBreak/>
        <w:t>Sue Benko</w:t>
      </w:r>
      <w:r w:rsidR="00402ECA">
        <w:t xml:space="preserve">, </w:t>
      </w:r>
      <w:r w:rsidR="00AE4FB4">
        <w:t>Facilitator</w:t>
      </w:r>
    </w:p>
    <w:p w:rsidR="006F7124" w:rsidRDefault="00402ECA" w:rsidP="00402ECA">
      <w:pPr>
        <w:spacing w:after="0" w:line="240" w:lineRule="auto"/>
      </w:pPr>
      <w:r>
        <w:t>4510 Rhodes Drive, Unit 130</w:t>
      </w:r>
    </w:p>
    <w:p w:rsidR="0003065D" w:rsidRDefault="00402ECA" w:rsidP="00402ECA">
      <w:pPr>
        <w:spacing w:after="0" w:line="240" w:lineRule="auto"/>
      </w:pPr>
      <w:r>
        <w:t>Windsor, ON N8W 5K5</w:t>
      </w:r>
      <w:r w:rsidR="0003065D">
        <w:t xml:space="preserve">                                                  519-974-9476, ext. 2501  </w:t>
      </w:r>
    </w:p>
    <w:p w:rsidR="00402ECA" w:rsidRPr="00A40FC1" w:rsidRDefault="00A40FC1" w:rsidP="00402ECA">
      <w:pPr>
        <w:spacing w:after="0" w:line="240" w:lineRule="auto"/>
        <w:rPr>
          <w:rStyle w:val="Hyperlink"/>
        </w:rPr>
      </w:pPr>
      <w:r w:rsidRPr="00A40FC1">
        <w:rPr>
          <w:rStyle w:val="Hyperlink"/>
        </w:rPr>
        <w:t>sbenko</w:t>
      </w:r>
      <w:hyperlink r:id="rId17" w:history="1">
        <w:r w:rsidR="0003065D" w:rsidRPr="00937391">
          <w:rPr>
            <w:rStyle w:val="Hyperlink"/>
          </w:rPr>
          <w:t>@wgh.on.ca</w:t>
        </w:r>
      </w:hyperlink>
    </w:p>
    <w:p w:rsidR="00405059" w:rsidRDefault="00405059" w:rsidP="00402ECA">
      <w:pPr>
        <w:spacing w:after="0" w:line="240" w:lineRule="auto"/>
      </w:pPr>
    </w:p>
    <w:p w:rsidR="00402ECA" w:rsidRDefault="00405059" w:rsidP="00402ECA">
      <w:pPr>
        <w:spacing w:after="0" w:line="240" w:lineRule="auto"/>
      </w:pPr>
      <w:r w:rsidRPr="0003065D">
        <w:rPr>
          <w:rStyle w:val="Heading1Char"/>
        </w:rPr>
        <w:t>Tom Archer</w:t>
      </w:r>
      <w:r w:rsidR="00AE4FB4">
        <w:t xml:space="preserve">, </w:t>
      </w:r>
      <w:r w:rsidR="00564E48">
        <w:t>Healthc</w:t>
      </w:r>
      <w:r>
        <w:t>are</w:t>
      </w:r>
      <w:r w:rsidR="00AE4FB4">
        <w:t xml:space="preserve"> Facilitator (</w:t>
      </w:r>
      <w:r>
        <w:t xml:space="preserve">Hamilton, Brant, </w:t>
      </w:r>
      <w:r w:rsidR="00402ECA">
        <w:t>Haldimand/Norfolk, Niagara</w:t>
      </w:r>
      <w:r w:rsidR="00AE4FB4">
        <w:t>)</w:t>
      </w:r>
    </w:p>
    <w:p w:rsidR="00402ECA" w:rsidRDefault="00402ECA" w:rsidP="00402ECA">
      <w:pPr>
        <w:spacing w:after="0" w:line="240" w:lineRule="auto"/>
      </w:pPr>
      <w:r>
        <w:t>550 Fennell Avenue, Unit 16A</w:t>
      </w:r>
    </w:p>
    <w:p w:rsidR="00402ECA" w:rsidRDefault="00402ECA" w:rsidP="00402ECA">
      <w:pPr>
        <w:spacing w:after="0" w:line="240" w:lineRule="auto"/>
      </w:pPr>
      <w:r>
        <w:t>Hamilton, ON L8V 4S9</w:t>
      </w:r>
    </w:p>
    <w:p w:rsidR="00402ECA" w:rsidRDefault="00402ECA" w:rsidP="00402ECA">
      <w:pPr>
        <w:spacing w:after="0" w:line="240" w:lineRule="auto"/>
      </w:pPr>
      <w:r>
        <w:t>800-789-1</w:t>
      </w:r>
      <w:r w:rsidR="00A40FC1">
        <w:t>7</w:t>
      </w:r>
      <w:r>
        <w:t xml:space="preserve">73, ext. </w:t>
      </w:r>
      <w:r w:rsidR="00564E48">
        <w:t xml:space="preserve">442 </w:t>
      </w:r>
      <w:hyperlink r:id="rId18" w:history="1">
        <w:r w:rsidRPr="00937391">
          <w:rPr>
            <w:rStyle w:val="Hyperlink"/>
          </w:rPr>
          <w:t>tarcher@bethesdaservices.com</w:t>
        </w:r>
      </w:hyperlink>
    </w:p>
    <w:p w:rsidR="00402ECA" w:rsidRDefault="00402ECA" w:rsidP="00402ECA">
      <w:pPr>
        <w:spacing w:after="0" w:line="240" w:lineRule="auto"/>
      </w:pPr>
    </w:p>
    <w:p w:rsidR="00402ECA" w:rsidRDefault="00AE4FB4" w:rsidP="00402ECA">
      <w:pPr>
        <w:spacing w:after="0" w:line="240" w:lineRule="auto"/>
      </w:pPr>
      <w:r>
        <w:rPr>
          <w:rStyle w:val="Heading1Char"/>
        </w:rPr>
        <w:t>Cindy Chatzis</w:t>
      </w:r>
      <w:r w:rsidR="00564E48">
        <w:t>, Healthcare</w:t>
      </w:r>
      <w:r>
        <w:t xml:space="preserve"> Facilitator (</w:t>
      </w:r>
      <w:r w:rsidR="00402ECA">
        <w:t>Southwest</w:t>
      </w:r>
      <w:r>
        <w:t>)</w:t>
      </w:r>
    </w:p>
    <w:p w:rsidR="00402ECA" w:rsidRDefault="00AE4FB4" w:rsidP="00402ECA">
      <w:pPr>
        <w:spacing w:after="0" w:line="240" w:lineRule="auto"/>
      </w:pPr>
      <w:r>
        <w:t>3</w:t>
      </w:r>
      <w:r w:rsidR="00402ECA">
        <w:t xml:space="preserve">33 </w:t>
      </w:r>
      <w:proofErr w:type="spellStart"/>
      <w:r>
        <w:t>Athlone</w:t>
      </w:r>
      <w:proofErr w:type="spellEnd"/>
      <w:r>
        <w:t xml:space="preserve"> Avenue, Suite 201</w:t>
      </w:r>
    </w:p>
    <w:p w:rsidR="00402ECA" w:rsidRDefault="00AE4FB4" w:rsidP="00402ECA">
      <w:pPr>
        <w:spacing w:after="0" w:line="240" w:lineRule="auto"/>
      </w:pPr>
      <w:r>
        <w:t>Woodstock</w:t>
      </w:r>
      <w:r w:rsidR="00564E48">
        <w:t>, ON</w:t>
      </w:r>
      <w:r w:rsidR="00402ECA">
        <w:t xml:space="preserve"> </w:t>
      </w:r>
      <w:r w:rsidR="00564E48">
        <w:t>N4V 0B8</w:t>
      </w:r>
      <w:r>
        <w:t xml:space="preserve">  </w:t>
      </w:r>
    </w:p>
    <w:p w:rsidR="00AE4FB4" w:rsidRDefault="00AE4FB4" w:rsidP="00402ECA">
      <w:pPr>
        <w:spacing w:after="0" w:line="240" w:lineRule="auto"/>
      </w:pPr>
      <w:r>
        <w:t>800</w:t>
      </w:r>
      <w:r w:rsidR="00402ECA">
        <w:t>-</w:t>
      </w:r>
      <w:r>
        <w:t>640</w:t>
      </w:r>
      <w:r w:rsidR="00402ECA">
        <w:t>-</w:t>
      </w:r>
      <w:r>
        <w:t>4108</w:t>
      </w:r>
      <w:r w:rsidR="00402ECA">
        <w:t xml:space="preserve">, ext. </w:t>
      </w:r>
      <w:r>
        <w:t>7202</w:t>
      </w:r>
    </w:p>
    <w:p w:rsidR="00402ECA" w:rsidRDefault="00004A18" w:rsidP="00402ECA">
      <w:pPr>
        <w:spacing w:after="0" w:line="240" w:lineRule="auto"/>
        <w:sectPr w:rsidR="00402ECA" w:rsidSect="0003065D">
          <w:type w:val="continuous"/>
          <w:pgSz w:w="12240" w:h="15840"/>
          <w:pgMar w:top="1440" w:right="851" w:bottom="907" w:left="851" w:header="709" w:footer="709" w:gutter="0"/>
          <w:pgBorders w:offsetFrom="page">
            <w:top w:val="single" w:sz="12" w:space="24" w:color="4F81BD" w:themeColor="accent1"/>
            <w:left w:val="single" w:sz="12" w:space="24" w:color="4F81BD" w:themeColor="accent1"/>
            <w:bottom w:val="single" w:sz="12" w:space="24" w:color="4F81BD" w:themeColor="accent1"/>
            <w:right w:val="single" w:sz="12" w:space="24" w:color="4F81BD" w:themeColor="accent1"/>
          </w:pgBorders>
          <w:cols w:num="2" w:space="708"/>
          <w:docGrid w:linePitch="360"/>
        </w:sectPr>
      </w:pPr>
      <w:hyperlink r:id="rId19" w:history="1">
        <w:r w:rsidR="00AE4FB4" w:rsidRPr="00C668D0">
          <w:rPr>
            <w:rStyle w:val="Hyperlink"/>
          </w:rPr>
          <w:t>cchatzis@wgh.on.ca</w:t>
        </w:r>
      </w:hyperlink>
      <w:r w:rsidR="00AE4FB4">
        <w:t xml:space="preserve"> </w:t>
      </w:r>
    </w:p>
    <w:p w:rsidR="00402ECA" w:rsidRDefault="00402ECA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F8018C" w:rsidRPr="002C2914" w:rsidRDefault="002C2914" w:rsidP="00A40FC1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***copy of application and evaluation to SNSC training committee</w:t>
      </w:r>
    </w:p>
    <w:p w:rsidR="00F8018C" w:rsidRDefault="00F8018C" w:rsidP="00A40FC1">
      <w:pPr>
        <w:spacing w:after="0" w:line="240" w:lineRule="auto"/>
      </w:pPr>
    </w:p>
    <w:p w:rsidR="00F8018C" w:rsidRDefault="00F8018C" w:rsidP="00A40FC1">
      <w:pPr>
        <w:spacing w:after="0" w:line="240" w:lineRule="auto"/>
      </w:pPr>
    </w:p>
    <w:p w:rsidR="0072632C" w:rsidRDefault="0072632C" w:rsidP="00A40FC1">
      <w:pPr>
        <w:spacing w:after="0" w:line="240" w:lineRule="auto"/>
      </w:pPr>
    </w:p>
    <w:p w:rsidR="0072632C" w:rsidRDefault="0072632C" w:rsidP="00A40FC1">
      <w:pPr>
        <w:spacing w:after="0" w:line="240" w:lineRule="auto"/>
        <w:rPr>
          <w:b/>
          <w:sz w:val="24"/>
          <w:szCs w:val="24"/>
        </w:rPr>
      </w:pPr>
      <w:r w:rsidRPr="0072632C">
        <w:rPr>
          <w:b/>
          <w:sz w:val="24"/>
          <w:szCs w:val="24"/>
          <w:highlight w:val="lightGray"/>
        </w:rPr>
        <w:lastRenderedPageBreak/>
        <w:t>SNSC Education &amp; Training Grant Evaluation</w:t>
      </w:r>
    </w:p>
    <w:p w:rsidR="0072632C" w:rsidRDefault="0072632C" w:rsidP="00A40FC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A8027" wp14:editId="5F431FA6">
                <wp:simplePos x="0" y="0"/>
                <wp:positionH relativeFrom="column">
                  <wp:posOffset>22860</wp:posOffset>
                </wp:positionH>
                <wp:positionV relativeFrom="paragraph">
                  <wp:posOffset>85090</wp:posOffset>
                </wp:positionV>
                <wp:extent cx="5783580" cy="8458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2C" w:rsidRDefault="0072632C">
                            <w:proofErr w:type="gramStart"/>
                            <w:r w:rsidRPr="0072632C">
                              <w:t>Thank-you for taking the time to complete this questionnaire.</w:t>
                            </w:r>
                            <w:proofErr w:type="gramEnd"/>
                            <w:r w:rsidRPr="0072632C">
                              <w:t xml:space="preserve"> The feed</w:t>
                            </w:r>
                            <w:r>
                              <w:t>back will help the Southern N</w:t>
                            </w:r>
                            <w:r w:rsidRPr="0072632C">
                              <w:t>etwork evaluate the ef</w:t>
                            </w:r>
                            <w:r>
                              <w:t>fectiveness of the Education &amp; Training G</w:t>
                            </w:r>
                            <w:r w:rsidRPr="0072632C">
                              <w:t>rants and assist us to determine if these funds are helping to build capacity among those who support people with a dual diagnosis, challenging behaviour or unmet health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8pt;margin-top:6.7pt;width:455.4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" fillcolor="#d8d8d8 [2732]" strokeweight=".5pt">
                <v:textbox>
                  <w:txbxContent>
                    <w:p w:rsidR="0072632C" w:rsidRDefault="0072632C">
                      <w:proofErr w:type="gramStart"/>
                      <w:r w:rsidRPr="0072632C">
                        <w:t>Thank-you for taking the time to complete this questionnaire.</w:t>
                      </w:r>
                      <w:proofErr w:type="gramEnd"/>
                      <w:r w:rsidRPr="0072632C">
                        <w:t xml:space="preserve"> The feed</w:t>
                      </w:r>
                      <w:r>
                        <w:t>back will help the Southern N</w:t>
                      </w:r>
                      <w:r w:rsidRPr="0072632C">
                        <w:t>etwork evaluate the ef</w:t>
                      </w:r>
                      <w:r>
                        <w:t>fectiveness of the Education &amp; Training G</w:t>
                      </w:r>
                      <w:r w:rsidRPr="0072632C">
                        <w:t>rants and assist us to determine if these funds are helping to build capacity among those who support people with a dual diagnosis, challenging behaviour or unmet health needs.</w:t>
                      </w:r>
                    </w:p>
                  </w:txbxContent>
                </v:textbox>
              </v:shape>
            </w:pict>
          </mc:Fallback>
        </mc:AlternateContent>
      </w:r>
    </w:p>
    <w:p w:rsidR="0072632C" w:rsidRDefault="0072632C" w:rsidP="00A40FC1">
      <w:pPr>
        <w:spacing w:after="0" w:line="240" w:lineRule="auto"/>
        <w:rPr>
          <w:b/>
          <w:sz w:val="24"/>
          <w:szCs w:val="24"/>
        </w:rPr>
      </w:pPr>
    </w:p>
    <w:p w:rsidR="0072632C" w:rsidRDefault="0072632C" w:rsidP="00A40FC1">
      <w:pPr>
        <w:spacing w:after="0" w:line="240" w:lineRule="auto"/>
        <w:rPr>
          <w:b/>
          <w:sz w:val="24"/>
          <w:szCs w:val="24"/>
        </w:rPr>
      </w:pPr>
    </w:p>
    <w:p w:rsidR="0072632C" w:rsidRDefault="0072632C" w:rsidP="00A40FC1">
      <w:pPr>
        <w:spacing w:after="0" w:line="240" w:lineRule="auto"/>
        <w:rPr>
          <w:b/>
          <w:sz w:val="24"/>
          <w:szCs w:val="24"/>
        </w:rPr>
      </w:pPr>
    </w:p>
    <w:p w:rsidR="0072632C" w:rsidRPr="0072632C" w:rsidRDefault="0072632C" w:rsidP="00A40FC1">
      <w:pPr>
        <w:spacing w:after="0" w:line="240" w:lineRule="auto"/>
        <w:rPr>
          <w:b/>
          <w:sz w:val="24"/>
          <w:szCs w:val="24"/>
        </w:rPr>
      </w:pPr>
    </w:p>
    <w:p w:rsidR="0072632C" w:rsidRDefault="0072632C" w:rsidP="00A40FC1">
      <w:pPr>
        <w:spacing w:after="0" w:line="240" w:lineRule="auto"/>
      </w:pPr>
    </w:p>
    <w:p w:rsidR="0072632C" w:rsidRDefault="0033199A" w:rsidP="0033199A">
      <w:pPr>
        <w:spacing w:after="0" w:line="240" w:lineRule="auto"/>
        <w:ind w:left="360"/>
      </w:pPr>
      <w:r>
        <w:t xml:space="preserve">       </w:t>
      </w:r>
      <w:r w:rsidR="0072632C">
        <w:t xml:space="preserve">What is the name of your agency? </w:t>
      </w:r>
      <w:r>
        <w:t>Briefly</w:t>
      </w:r>
      <w:r w:rsidR="0072632C">
        <w:t xml:space="preserve"> describe the train</w:t>
      </w:r>
      <w:r>
        <w:t>in</w:t>
      </w:r>
      <w:r w:rsidR="0072632C">
        <w:t xml:space="preserve">g that </w:t>
      </w:r>
      <w:r>
        <w:t>took place.</w:t>
      </w:r>
    </w:p>
    <w:p w:rsidR="0033199A" w:rsidRDefault="0033199A" w:rsidP="0033199A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9A" w:rsidRDefault="0033199A" w:rsidP="0033199A">
      <w:pPr>
        <w:pStyle w:val="ListParagraph"/>
        <w:spacing w:after="0"/>
      </w:pPr>
    </w:p>
    <w:p w:rsidR="0033199A" w:rsidRDefault="0033199A" w:rsidP="0033199A">
      <w:pPr>
        <w:pStyle w:val="ListParagraph"/>
        <w:spacing w:after="0" w:line="240" w:lineRule="auto"/>
      </w:pPr>
      <w:r>
        <w:t>How many people attended the training? ____________________________________________</w:t>
      </w:r>
    </w:p>
    <w:p w:rsidR="0033199A" w:rsidRDefault="0033199A" w:rsidP="0033199A">
      <w:pPr>
        <w:pStyle w:val="ListParagraph"/>
        <w:spacing w:after="0" w:line="240" w:lineRule="auto"/>
      </w:pPr>
    </w:p>
    <w:p w:rsidR="0033199A" w:rsidRDefault="0033199A" w:rsidP="0033199A">
      <w:pPr>
        <w:pStyle w:val="ListParagraph"/>
        <w:spacing w:after="0" w:line="240" w:lineRule="auto"/>
      </w:pPr>
      <w:r>
        <w:t>Do you believe the objectives of the training were met? If so, please explain.</w:t>
      </w:r>
    </w:p>
    <w:p w:rsidR="0033199A" w:rsidRDefault="0033199A" w:rsidP="0033199A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9A" w:rsidRDefault="0033199A" w:rsidP="0033199A">
      <w:pPr>
        <w:pStyle w:val="ListParagraph"/>
        <w:spacing w:after="0"/>
      </w:pPr>
    </w:p>
    <w:p w:rsidR="0033199A" w:rsidRDefault="0033199A" w:rsidP="0033199A">
      <w:pPr>
        <w:pStyle w:val="ListParagraph"/>
        <w:spacing w:after="0"/>
      </w:pPr>
      <w:r>
        <w:t>Please comment on how the attendees plan to use the information they received in their future work.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9A" w:rsidRDefault="0033199A" w:rsidP="0033199A">
      <w:pPr>
        <w:pStyle w:val="ListParagraph"/>
        <w:spacing w:after="0" w:line="240" w:lineRule="auto"/>
      </w:pPr>
    </w:p>
    <w:p w:rsidR="0033199A" w:rsidRDefault="0033199A" w:rsidP="0033199A">
      <w:pPr>
        <w:pStyle w:val="ListParagraph"/>
        <w:spacing w:after="0" w:line="240" w:lineRule="auto"/>
      </w:pPr>
      <w:r>
        <w:t>What if any impact did the trainer have on those who participated in the training?</w:t>
      </w:r>
    </w:p>
    <w:p w:rsidR="0033199A" w:rsidRDefault="0033199A" w:rsidP="0033199A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9A" w:rsidRDefault="0033199A" w:rsidP="0033199A">
      <w:pPr>
        <w:pStyle w:val="ListParagraph"/>
        <w:spacing w:after="0" w:line="240" w:lineRule="auto"/>
      </w:pPr>
    </w:p>
    <w:p w:rsidR="0033199A" w:rsidRDefault="0033199A" w:rsidP="0033199A">
      <w:pPr>
        <w:pStyle w:val="ListParagraph"/>
        <w:spacing w:after="0" w:line="240" w:lineRule="auto"/>
      </w:pPr>
      <w:r>
        <w:t>What if any, feedback did you receive from the trainer on their experience during the training event.</w:t>
      </w:r>
    </w:p>
    <w:p w:rsidR="0033199A" w:rsidRDefault="0033199A" w:rsidP="0033199A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9A" w:rsidRDefault="0033199A" w:rsidP="0033199A">
      <w:pPr>
        <w:pStyle w:val="ListParagraph"/>
        <w:spacing w:after="0"/>
      </w:pPr>
    </w:p>
    <w:p w:rsidR="0033199A" w:rsidRDefault="0033199A" w:rsidP="0033199A">
      <w:pPr>
        <w:pStyle w:val="ListParagraph"/>
        <w:spacing w:after="0" w:line="240" w:lineRule="auto"/>
      </w:pPr>
      <w:r>
        <w:t xml:space="preserve">Would you recommend this trainer to others looking for similar training? </w:t>
      </w:r>
    </w:p>
    <w:p w:rsidR="0033199A" w:rsidRDefault="0033199A" w:rsidP="0033199A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33199A" w:rsidRDefault="0033199A" w:rsidP="0033199A">
      <w:pPr>
        <w:pStyle w:val="ListParagraph"/>
        <w:spacing w:after="0" w:line="240" w:lineRule="auto"/>
      </w:pPr>
    </w:p>
    <w:p w:rsidR="0033199A" w:rsidRDefault="0033199A" w:rsidP="0033199A">
      <w:pPr>
        <w:pStyle w:val="ListParagraph"/>
        <w:spacing w:after="0" w:line="240" w:lineRule="auto"/>
      </w:pPr>
      <w:r>
        <w:t xml:space="preserve">Have you summarized your own evaluation and provided the summary to the Southern Network of Specialized Care? </w:t>
      </w:r>
      <w:r w:rsidR="009A4C05">
        <w:t>______________________________________________________________________________</w:t>
      </w:r>
    </w:p>
    <w:sectPr w:rsidR="0033199A" w:rsidSect="00402ECA">
      <w:type w:val="continuous"/>
      <w:pgSz w:w="12240" w:h="15840"/>
      <w:pgMar w:top="1440" w:right="1440" w:bottom="1440" w:left="144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DA" w:rsidRDefault="00267BDA" w:rsidP="0003065D">
      <w:pPr>
        <w:spacing w:after="0" w:line="240" w:lineRule="auto"/>
      </w:pPr>
      <w:r>
        <w:separator/>
      </w:r>
    </w:p>
  </w:endnote>
  <w:endnote w:type="continuationSeparator" w:id="0">
    <w:p w:rsidR="00267BDA" w:rsidRDefault="00267BDA" w:rsidP="0003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0" w:rsidRPr="00357130" w:rsidRDefault="009950B1">
    <w:pPr>
      <w:pStyle w:val="Footer"/>
      <w:rPr>
        <w:color w:val="000000" w:themeColor="text1"/>
        <w:sz w:val="16"/>
        <w:szCs w:val="16"/>
        <w:vertAlign w:val="superscript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42980" wp14:editId="59B8E64B">
              <wp:simplePos x="0" y="0"/>
              <wp:positionH relativeFrom="margin">
                <wp:posOffset>5354320</wp:posOffset>
              </wp:positionH>
              <wp:positionV relativeFrom="bottomMargin">
                <wp:posOffset>36195</wp:posOffset>
              </wp:positionV>
              <wp:extent cx="1508760" cy="21082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7130" w:rsidRPr="00357130" w:rsidRDefault="00357130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57130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57130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357130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A1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357130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421.6pt;margin-top:2.85pt;width:118.8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" filled="f" stroked="f" strokeweight=".5pt">
              <v:path arrowok="t"/>
              <v:textbox style="mso-fit-shape-to-text:t">
                <w:txbxContent>
                  <w:p w:rsidR="00357130" w:rsidRPr="00357130" w:rsidRDefault="00357130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357130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357130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357130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004A18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357130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16"/>
          <w:szCs w:val="16"/>
          <w:vertAlign w:val="superscript"/>
        </w:rPr>
        <w:alias w:val="Author"/>
        <w:id w:val="54214575"/>
        <w:placeholder>
          <w:docPart w:val="C9EEEEAC9ED94D74A4846C7BD86E407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57130" w:rsidRPr="00357130">
          <w:rPr>
            <w:color w:val="000000" w:themeColor="text1"/>
            <w:sz w:val="16"/>
            <w:szCs w:val="16"/>
            <w:vertAlign w:val="superscript"/>
          </w:rPr>
          <w:t xml:space="preserve">Revised </w:t>
        </w:r>
        <w:r w:rsidR="00004A18">
          <w:rPr>
            <w:color w:val="000000" w:themeColor="text1"/>
            <w:sz w:val="16"/>
            <w:szCs w:val="16"/>
            <w:vertAlign w:val="superscript"/>
          </w:rPr>
          <w:t>June</w:t>
        </w:r>
        <w:r w:rsidR="00A2345D">
          <w:rPr>
            <w:color w:val="000000" w:themeColor="text1"/>
            <w:sz w:val="16"/>
            <w:szCs w:val="16"/>
            <w:vertAlign w:val="superscript"/>
          </w:rPr>
          <w:t xml:space="preserve"> 2016</w:t>
        </w:r>
      </w:sdtContent>
    </w:sdt>
  </w:p>
  <w:p w:rsidR="003B6325" w:rsidRDefault="00A05580">
    <w:pPr>
      <w:pStyle w:val="Footer"/>
    </w:pPr>
    <w:r>
      <w:rPr>
        <w:noProof/>
        <w:lang w:eastAsia="en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67C070" wp14:editId="184E3F7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DA" w:rsidRDefault="00267BDA" w:rsidP="0003065D">
      <w:pPr>
        <w:spacing w:after="0" w:line="240" w:lineRule="auto"/>
      </w:pPr>
      <w:r>
        <w:separator/>
      </w:r>
    </w:p>
  </w:footnote>
  <w:footnote w:type="continuationSeparator" w:id="0">
    <w:p w:rsidR="00267BDA" w:rsidRDefault="00267BDA" w:rsidP="0003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271"/>
    <w:multiLevelType w:val="hybridMultilevel"/>
    <w:tmpl w:val="9C2CC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40136"/>
    <w:multiLevelType w:val="hybridMultilevel"/>
    <w:tmpl w:val="2E7CB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7067E"/>
    <w:multiLevelType w:val="hybridMultilevel"/>
    <w:tmpl w:val="6A8AC84E"/>
    <w:lvl w:ilvl="0" w:tplc="FF18FBFA">
      <w:start w:val="1"/>
      <w:numFmt w:val="bullet"/>
      <w:lvlText w:val="□"/>
      <w:lvlJc w:val="left"/>
      <w:pPr>
        <w:ind w:left="720" w:hanging="360"/>
      </w:pPr>
      <w:rPr>
        <w:rFonts w:ascii="Dotum" w:eastAsia="Dotum" w:hAnsi="Dotum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F55"/>
    <w:multiLevelType w:val="hybridMultilevel"/>
    <w:tmpl w:val="702CA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6046"/>
    <w:multiLevelType w:val="hybridMultilevel"/>
    <w:tmpl w:val="656C5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5"/>
    <w:rsid w:val="00001AEB"/>
    <w:rsid w:val="00004A18"/>
    <w:rsid w:val="00012E96"/>
    <w:rsid w:val="0003065D"/>
    <w:rsid w:val="00040E04"/>
    <w:rsid w:val="000778FD"/>
    <w:rsid w:val="000B1BF1"/>
    <w:rsid w:val="001A5815"/>
    <w:rsid w:val="001A6C7E"/>
    <w:rsid w:val="001E43F8"/>
    <w:rsid w:val="001E5767"/>
    <w:rsid w:val="00207B57"/>
    <w:rsid w:val="00221284"/>
    <w:rsid w:val="00267BDA"/>
    <w:rsid w:val="002C2914"/>
    <w:rsid w:val="002C5CC2"/>
    <w:rsid w:val="002E4219"/>
    <w:rsid w:val="0033199A"/>
    <w:rsid w:val="00357130"/>
    <w:rsid w:val="003604A6"/>
    <w:rsid w:val="00361967"/>
    <w:rsid w:val="0038185E"/>
    <w:rsid w:val="003A77A1"/>
    <w:rsid w:val="003B6325"/>
    <w:rsid w:val="003C2BA6"/>
    <w:rsid w:val="003D2439"/>
    <w:rsid w:val="003E054C"/>
    <w:rsid w:val="003F1F7C"/>
    <w:rsid w:val="00402ECA"/>
    <w:rsid w:val="00405059"/>
    <w:rsid w:val="004613E4"/>
    <w:rsid w:val="0046207C"/>
    <w:rsid w:val="004A6B94"/>
    <w:rsid w:val="004B13AA"/>
    <w:rsid w:val="004B4E17"/>
    <w:rsid w:val="004E3725"/>
    <w:rsid w:val="0054039F"/>
    <w:rsid w:val="005461F4"/>
    <w:rsid w:val="00564E48"/>
    <w:rsid w:val="005F3C6B"/>
    <w:rsid w:val="005F3E3D"/>
    <w:rsid w:val="005F59A2"/>
    <w:rsid w:val="00603150"/>
    <w:rsid w:val="006E48E4"/>
    <w:rsid w:val="006F587A"/>
    <w:rsid w:val="006F7124"/>
    <w:rsid w:val="0071334B"/>
    <w:rsid w:val="0072632C"/>
    <w:rsid w:val="00742A01"/>
    <w:rsid w:val="007F5D30"/>
    <w:rsid w:val="00804C6E"/>
    <w:rsid w:val="00883A7D"/>
    <w:rsid w:val="0089439A"/>
    <w:rsid w:val="008A60C6"/>
    <w:rsid w:val="009426F9"/>
    <w:rsid w:val="009950B1"/>
    <w:rsid w:val="009A4C05"/>
    <w:rsid w:val="00A05580"/>
    <w:rsid w:val="00A2345D"/>
    <w:rsid w:val="00A40FC1"/>
    <w:rsid w:val="00A60284"/>
    <w:rsid w:val="00A61B43"/>
    <w:rsid w:val="00A97510"/>
    <w:rsid w:val="00AB4606"/>
    <w:rsid w:val="00AE4FB4"/>
    <w:rsid w:val="00AF2DD6"/>
    <w:rsid w:val="00AF545A"/>
    <w:rsid w:val="00B83E85"/>
    <w:rsid w:val="00BA0284"/>
    <w:rsid w:val="00BA0477"/>
    <w:rsid w:val="00C147F8"/>
    <w:rsid w:val="00C67BB0"/>
    <w:rsid w:val="00C83991"/>
    <w:rsid w:val="00D55763"/>
    <w:rsid w:val="00D756A2"/>
    <w:rsid w:val="00DB5836"/>
    <w:rsid w:val="00DC460E"/>
    <w:rsid w:val="00E112FC"/>
    <w:rsid w:val="00EC66AC"/>
    <w:rsid w:val="00EE120D"/>
    <w:rsid w:val="00F05AC4"/>
    <w:rsid w:val="00F8018C"/>
    <w:rsid w:val="00F93807"/>
    <w:rsid w:val="00F97A5B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E37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E37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72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E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4E37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3725"/>
    <w:rPr>
      <w:color w:val="808080"/>
    </w:rPr>
  </w:style>
  <w:style w:type="table" w:styleId="TableGrid">
    <w:name w:val="Table Grid"/>
    <w:basedOn w:val="TableNormal"/>
    <w:uiPriority w:val="59"/>
    <w:rsid w:val="00F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938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02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5D"/>
  </w:style>
  <w:style w:type="paragraph" w:styleId="Footer">
    <w:name w:val="footer"/>
    <w:basedOn w:val="Normal"/>
    <w:link w:val="FooterChar"/>
    <w:uiPriority w:val="99"/>
    <w:unhideWhenUsed/>
    <w:rsid w:val="0003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5D"/>
  </w:style>
  <w:style w:type="character" w:styleId="SubtleEmphasis">
    <w:name w:val="Subtle Emphasis"/>
    <w:basedOn w:val="DefaultParagraphFont"/>
    <w:uiPriority w:val="19"/>
    <w:qFormat/>
    <w:rsid w:val="0003065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8018C"/>
    <w:rPr>
      <w:smallCaps/>
      <w:color w:val="C0504D" w:themeColor="accent2"/>
      <w:u w:val="single"/>
    </w:rPr>
  </w:style>
  <w:style w:type="paragraph" w:customStyle="1" w:styleId="7F164CA3BF9C4373845ECB452A5D9922">
    <w:name w:val="7F164CA3BF9C4373845ECB452A5D9922"/>
    <w:rsid w:val="0035713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E37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E37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72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E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4E37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3725"/>
    <w:rPr>
      <w:color w:val="808080"/>
    </w:rPr>
  </w:style>
  <w:style w:type="table" w:styleId="TableGrid">
    <w:name w:val="Table Grid"/>
    <w:basedOn w:val="TableNormal"/>
    <w:uiPriority w:val="59"/>
    <w:rsid w:val="00F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938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02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5D"/>
  </w:style>
  <w:style w:type="paragraph" w:styleId="Footer">
    <w:name w:val="footer"/>
    <w:basedOn w:val="Normal"/>
    <w:link w:val="FooterChar"/>
    <w:uiPriority w:val="99"/>
    <w:unhideWhenUsed/>
    <w:rsid w:val="0003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5D"/>
  </w:style>
  <w:style w:type="character" w:styleId="SubtleEmphasis">
    <w:name w:val="Subtle Emphasis"/>
    <w:basedOn w:val="DefaultParagraphFont"/>
    <w:uiPriority w:val="19"/>
    <w:qFormat/>
    <w:rsid w:val="0003065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8018C"/>
    <w:rPr>
      <w:smallCaps/>
      <w:color w:val="C0504D" w:themeColor="accent2"/>
      <w:u w:val="single"/>
    </w:rPr>
  </w:style>
  <w:style w:type="paragraph" w:customStyle="1" w:styleId="7F164CA3BF9C4373845ECB452A5D9922">
    <w:name w:val="7F164CA3BF9C4373845ECB452A5D9922"/>
    <w:rsid w:val="0035713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archer@bethesdaservices.com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hyperlink" Target="mailto:dverkaik@wgh.on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froese.network@sympatico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jstcroix@wgh.on.ca" TargetMode="External"/><Relationship Id="rId10" Type="http://schemas.openxmlformats.org/officeDocument/2006/relationships/hyperlink" Target="mailto:sbenko@wgh.on.ca" TargetMode="External"/><Relationship Id="rId19" Type="http://schemas.openxmlformats.org/officeDocument/2006/relationships/hyperlink" Target="mailto:cchatzis@wgh.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nko@wgh.on.ca" TargetMode="External"/><Relationship Id="rId14" Type="http://schemas.openxmlformats.org/officeDocument/2006/relationships/hyperlink" Target="mailto:bethannecurrie@sympatico.ca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0171C431E4379AF93ECB2F206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08D5-6C10-4E06-A684-711C3E8BED39}"/>
      </w:docPartPr>
      <w:docPartBody>
        <w:p w:rsidR="00AD3D57" w:rsidRDefault="00F322CA" w:rsidP="00F322CA">
          <w:pPr>
            <w:pStyle w:val="49F0171C431E4379AF93ECB2F2063C3B4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4952B3F5559E42CCACDC7DF3D2F0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4378-05F5-4871-A587-167437C2FE7F}"/>
      </w:docPartPr>
      <w:docPartBody>
        <w:p w:rsidR="00AD3D57" w:rsidRDefault="00F322CA" w:rsidP="00F322CA">
          <w:pPr>
            <w:pStyle w:val="4952B3F5559E42CCACDC7DF3D2F08C654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90C83F1A1E8F49EB837FDEF32C72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E757-6405-4B34-9BBB-1EA4FDDEBC79}"/>
      </w:docPartPr>
      <w:docPartBody>
        <w:p w:rsidR="00AD3D57" w:rsidRDefault="00F322CA" w:rsidP="00F322CA">
          <w:pPr>
            <w:pStyle w:val="90C83F1A1E8F49EB837FDEF32C723BD34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576F589DD83B45DD84054534FD7B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16EF-5D0F-438D-BE4B-664032A355B4}"/>
      </w:docPartPr>
      <w:docPartBody>
        <w:p w:rsidR="00AD3D57" w:rsidRDefault="00F322CA" w:rsidP="00F322CA">
          <w:pPr>
            <w:pStyle w:val="576F589DD83B45DD84054534FD7B20A34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94A21CF72F494195B97E6F1E741A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AAAE-8375-4081-960D-425DABB98EE5}"/>
      </w:docPartPr>
      <w:docPartBody>
        <w:p w:rsidR="00AD3D57" w:rsidRDefault="00AD3D57" w:rsidP="00AD3D57">
          <w:pPr>
            <w:pStyle w:val="94A21CF72F494195B97E6F1E741AF416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1A8A335C34FD4FA38974CDE9A48C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678-D0DF-465B-8071-CBE2612CE701}"/>
      </w:docPartPr>
      <w:docPartBody>
        <w:p w:rsidR="00AD3D57" w:rsidRDefault="00F322CA" w:rsidP="00F322CA">
          <w:pPr>
            <w:pStyle w:val="1A8A335C34FD4FA38974CDE9A48CF4A24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D93516183DA248DAA57C09848992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5C1C-FD6A-4AA7-8AE9-C351DE9FC17C}"/>
      </w:docPartPr>
      <w:docPartBody>
        <w:p w:rsidR="00AD3D57" w:rsidRDefault="00F322CA" w:rsidP="00F322CA">
          <w:pPr>
            <w:pStyle w:val="D93516183DA248DAA57C098489922C2E4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4F2F759116124BA9826E5CC4F292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B667-A84F-4313-BF37-C5E48C8D4365}"/>
      </w:docPartPr>
      <w:docPartBody>
        <w:p w:rsidR="003402D5" w:rsidRDefault="00F322CA" w:rsidP="00F322CA">
          <w:pPr>
            <w:pStyle w:val="4F2F759116124BA9826E5CC4F292591E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F96B67D1FBE54A92B9172E616299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0AC9-4BDE-413B-8C40-2232594D5902}"/>
      </w:docPartPr>
      <w:docPartBody>
        <w:p w:rsidR="003402D5" w:rsidRDefault="00F322CA" w:rsidP="00F322CA">
          <w:pPr>
            <w:pStyle w:val="F96B67D1FBE54A92B9172E616299613C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41BF0A8FC03C4700B39B27EB3503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D943-0036-4E97-9AE5-F5595D96E26C}"/>
      </w:docPartPr>
      <w:docPartBody>
        <w:p w:rsidR="003402D5" w:rsidRDefault="00F322CA" w:rsidP="00F322CA">
          <w:pPr>
            <w:pStyle w:val="41BF0A8FC03C4700B39B27EB35035A1C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9B454BABEEEF420BBE1A13D368B8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F22-5ED1-4AD2-B14E-CDE5CAD8CA1A}"/>
      </w:docPartPr>
      <w:docPartBody>
        <w:p w:rsidR="003402D5" w:rsidRDefault="00F322CA" w:rsidP="00F322CA">
          <w:pPr>
            <w:pStyle w:val="9B454BABEEEF420BBE1A13D368B82FB73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0AB11741DD4646439C49A8B4393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8566-3F66-443C-BB2A-1A08F0264918}"/>
      </w:docPartPr>
      <w:docPartBody>
        <w:p w:rsidR="003402D5" w:rsidRDefault="00F322CA" w:rsidP="00F322CA">
          <w:pPr>
            <w:pStyle w:val="0AB11741DD4646439C49A8B43935F6413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4D6AC958141FF8C272477CE6F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22F7-4D9D-44EF-B58C-904AC362CCA9}"/>
      </w:docPartPr>
      <w:docPartBody>
        <w:p w:rsidR="003402D5" w:rsidRDefault="00F322CA" w:rsidP="00F322CA">
          <w:pPr>
            <w:pStyle w:val="4464D6AC958141FF8C272477CE6FA0B93"/>
          </w:pPr>
          <w:r w:rsidRPr="00937391">
            <w:rPr>
              <w:rStyle w:val="PlaceholderText"/>
            </w:rPr>
            <w:t>Choose an item.</w:t>
          </w:r>
        </w:p>
      </w:docPartBody>
    </w:docPart>
    <w:docPart>
      <w:docPartPr>
        <w:name w:val="90BD5365FD854982B0F074F60AF7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1BB8-7B28-4E27-9CA5-15F7F196E144}"/>
      </w:docPartPr>
      <w:docPartBody>
        <w:p w:rsidR="00F322CA" w:rsidRDefault="00F322CA" w:rsidP="00F322CA">
          <w:pPr>
            <w:pStyle w:val="90BD5365FD854982B0F074F60AF72B74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1C18A20F9DBE49B7B95D06D4AFB1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EC31-4179-4A6F-9445-27A97818C5D9}"/>
      </w:docPartPr>
      <w:docPartBody>
        <w:p w:rsidR="00F322CA" w:rsidRDefault="00F322CA" w:rsidP="00F322CA">
          <w:pPr>
            <w:pStyle w:val="1C18A20F9DBE49B7B95D06D4AFB1DB31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4C240178AC5E40A3B5CD25167FE7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46F9-E22D-4EB7-A8AD-666EEB0BFF14}"/>
      </w:docPartPr>
      <w:docPartBody>
        <w:p w:rsidR="00F322CA" w:rsidRDefault="00F322CA" w:rsidP="00F322CA">
          <w:pPr>
            <w:pStyle w:val="4C240178AC5E40A3B5CD25167FE734053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5F6254F1DFF44728AAD9B360D69A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DB9C-5F17-4A3C-8C52-6B96B3D7CE6C}"/>
      </w:docPartPr>
      <w:docPartBody>
        <w:p w:rsidR="00F322CA" w:rsidRDefault="00F322CA" w:rsidP="00F322CA">
          <w:pPr>
            <w:pStyle w:val="5F6254F1DFF44728AAD9B360D69AE88D3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F21F27B7C97E4FED9AE1175196FF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4671-A9AD-405D-8E1C-B5AC767379CC}"/>
      </w:docPartPr>
      <w:docPartBody>
        <w:p w:rsidR="00F322CA" w:rsidRDefault="00F322CA" w:rsidP="00F322CA">
          <w:pPr>
            <w:pStyle w:val="F21F27B7C97E4FED9AE1175196FFE67E3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F57CE5FDF1E542BA9879A56EA106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0411-D00E-4DBC-8E0C-60A2D0AB8ED9}"/>
      </w:docPartPr>
      <w:docPartBody>
        <w:p w:rsidR="00F322CA" w:rsidRDefault="00F322CA" w:rsidP="00F322CA">
          <w:pPr>
            <w:pStyle w:val="F57CE5FDF1E542BA9879A56EA10689463"/>
          </w:pPr>
          <w:r w:rsidRPr="00937391">
            <w:rPr>
              <w:rStyle w:val="PlaceholderText"/>
            </w:rPr>
            <w:t>Click here to enter a date.</w:t>
          </w:r>
        </w:p>
      </w:docPartBody>
    </w:docPart>
    <w:docPart>
      <w:docPartPr>
        <w:name w:val="D829EFCB876641AE99D1808F3585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89D1-1F41-4812-A34F-566278CFC6C3}"/>
      </w:docPartPr>
      <w:docPartBody>
        <w:p w:rsidR="00F322CA" w:rsidRDefault="00F322CA" w:rsidP="00F322CA">
          <w:pPr>
            <w:pStyle w:val="D829EFCB876641AE99D1808F35850EB8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0DEA1ACB9DA14B24BFF7BAFB66C3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E352-E510-4AB7-AA11-B7B6D8A7087D}"/>
      </w:docPartPr>
      <w:docPartBody>
        <w:p w:rsidR="00F322CA" w:rsidRDefault="00F322CA" w:rsidP="00F322CA">
          <w:pPr>
            <w:pStyle w:val="0DEA1ACB9DA14B24BFF7BAFB66C38F22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9F50AA9DC2D245B28881319428DA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F808-476B-44B2-AF71-9ABFAFDA3530}"/>
      </w:docPartPr>
      <w:docPartBody>
        <w:p w:rsidR="00F322CA" w:rsidRDefault="00F322CA" w:rsidP="00F322CA">
          <w:pPr>
            <w:pStyle w:val="9F50AA9DC2D245B28881319428DA3CE7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25224AFB3E6C490C9C8437FF5D69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DCDD-DC9D-4879-A158-EED10A71ECBE}"/>
      </w:docPartPr>
      <w:docPartBody>
        <w:p w:rsidR="00F322CA" w:rsidRDefault="00F322CA" w:rsidP="00F322CA">
          <w:pPr>
            <w:pStyle w:val="25224AFB3E6C490C9C8437FF5D69E6CA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D92077C598A04580BE5D0E80AF81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BA71-090A-413B-9B94-3ABDD5F608A9}"/>
      </w:docPartPr>
      <w:docPartBody>
        <w:p w:rsidR="00F322CA" w:rsidRDefault="00F322CA" w:rsidP="00F322CA">
          <w:pPr>
            <w:pStyle w:val="D92077C598A04580BE5D0E80AF81BFDE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9C5180893974442386C96FE29AC8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B19E-C1F3-4764-82E4-C7D5A7C10540}"/>
      </w:docPartPr>
      <w:docPartBody>
        <w:p w:rsidR="00F322CA" w:rsidRDefault="00F322CA" w:rsidP="00F322CA">
          <w:pPr>
            <w:pStyle w:val="9C5180893974442386C96FE29AC847B5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A7CFD9AD3DAE4FC78A1922F43855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8DE6-853A-46B4-ABF1-AA596CF6AB16}"/>
      </w:docPartPr>
      <w:docPartBody>
        <w:p w:rsidR="00F322CA" w:rsidRDefault="00F322CA" w:rsidP="00F322CA">
          <w:pPr>
            <w:pStyle w:val="A7CFD9AD3DAE4FC78A1922F438550436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DE12E39FCEB64BAB9F1D369C4D6B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FC54-2329-42B0-8C0C-4AF94193FBFC}"/>
      </w:docPartPr>
      <w:docPartBody>
        <w:p w:rsidR="00F322CA" w:rsidRDefault="00F322CA" w:rsidP="00F322CA">
          <w:pPr>
            <w:pStyle w:val="DE12E39FCEB64BAB9F1D369C4D6B8860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0A3595C09C524543811AAF31A3C0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A34D-188D-4C99-B46B-61376C7CFF36}"/>
      </w:docPartPr>
      <w:docPartBody>
        <w:p w:rsidR="00F322CA" w:rsidRDefault="00F322CA" w:rsidP="00F322CA">
          <w:pPr>
            <w:pStyle w:val="0A3595C09C524543811AAF31A3C094EF3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04BF198B3B3D4CE9ADB919A0EF18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32E9-4E9C-4955-A9A7-D3A07C72CF0B}"/>
      </w:docPartPr>
      <w:docPartBody>
        <w:p w:rsidR="002D2402" w:rsidRDefault="00F322CA" w:rsidP="00F322CA">
          <w:pPr>
            <w:pStyle w:val="04BF198B3B3D4CE9ADB919A0EF1870C0"/>
          </w:pPr>
          <w:r w:rsidRPr="00937391">
            <w:rPr>
              <w:rStyle w:val="PlaceholderText"/>
            </w:rPr>
            <w:t>Click here to enter text.</w:t>
          </w:r>
        </w:p>
      </w:docPartBody>
    </w:docPart>
    <w:docPart>
      <w:docPartPr>
        <w:name w:val="C9EEEEAC9ED94D74A4846C7BD86E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4396-DEE2-421F-9103-13D6EA85B645}"/>
      </w:docPartPr>
      <w:docPartBody>
        <w:p w:rsidR="002D2402" w:rsidRDefault="00F322CA" w:rsidP="00F322CA">
          <w:pPr>
            <w:pStyle w:val="C9EEEEAC9ED94D74A4846C7BD86E4075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D57"/>
    <w:rsid w:val="002D2402"/>
    <w:rsid w:val="003402D5"/>
    <w:rsid w:val="00A012A8"/>
    <w:rsid w:val="00AD3D57"/>
    <w:rsid w:val="00CF2F5D"/>
    <w:rsid w:val="00D21CD5"/>
    <w:rsid w:val="00F3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2CA"/>
    <w:rPr>
      <w:color w:val="808080"/>
    </w:rPr>
  </w:style>
  <w:style w:type="paragraph" w:customStyle="1" w:styleId="49F0171C431E4379AF93ECB2F2063C3B">
    <w:name w:val="49F0171C431E4379AF93ECB2F2063C3B"/>
    <w:rsid w:val="00AD3D57"/>
    <w:rPr>
      <w:rFonts w:eastAsiaTheme="minorHAnsi"/>
      <w:lang w:eastAsia="en-US"/>
    </w:rPr>
  </w:style>
  <w:style w:type="paragraph" w:customStyle="1" w:styleId="4952B3F5559E42CCACDC7DF3D2F08C65">
    <w:name w:val="4952B3F5559E42CCACDC7DF3D2F08C65"/>
    <w:rsid w:val="00AD3D57"/>
    <w:rPr>
      <w:rFonts w:eastAsiaTheme="minorHAnsi"/>
      <w:lang w:eastAsia="en-US"/>
    </w:rPr>
  </w:style>
  <w:style w:type="paragraph" w:customStyle="1" w:styleId="37048AEDDE9A4D1A8C26F5962D697997">
    <w:name w:val="37048AEDDE9A4D1A8C26F5962D697997"/>
    <w:rsid w:val="00AD3D57"/>
    <w:rPr>
      <w:rFonts w:eastAsiaTheme="minorHAnsi"/>
      <w:lang w:eastAsia="en-US"/>
    </w:rPr>
  </w:style>
  <w:style w:type="paragraph" w:customStyle="1" w:styleId="90C83F1A1E8F49EB837FDEF32C723BD3">
    <w:name w:val="90C83F1A1E8F49EB837FDEF32C723BD3"/>
    <w:rsid w:val="00AD3D57"/>
    <w:rPr>
      <w:rFonts w:eastAsiaTheme="minorHAnsi"/>
      <w:lang w:eastAsia="en-US"/>
    </w:rPr>
  </w:style>
  <w:style w:type="paragraph" w:customStyle="1" w:styleId="790033BCA76D47E989A8601B0FF8D7DE">
    <w:name w:val="790033BCA76D47E989A8601B0FF8D7DE"/>
    <w:rsid w:val="00AD3D57"/>
    <w:rPr>
      <w:rFonts w:eastAsiaTheme="minorHAnsi"/>
      <w:lang w:eastAsia="en-US"/>
    </w:rPr>
  </w:style>
  <w:style w:type="paragraph" w:customStyle="1" w:styleId="576F589DD83B45DD84054534FD7B20A3">
    <w:name w:val="576F589DD83B45DD84054534FD7B20A3"/>
    <w:rsid w:val="00AD3D57"/>
    <w:rPr>
      <w:rFonts w:eastAsiaTheme="minorHAnsi"/>
      <w:lang w:eastAsia="en-US"/>
    </w:rPr>
  </w:style>
  <w:style w:type="paragraph" w:customStyle="1" w:styleId="94A21CF72F494195B97E6F1E741AF416">
    <w:name w:val="94A21CF72F494195B97E6F1E741AF416"/>
    <w:rsid w:val="00AD3D57"/>
    <w:rPr>
      <w:rFonts w:eastAsiaTheme="minorHAnsi"/>
      <w:lang w:eastAsia="en-US"/>
    </w:rPr>
  </w:style>
  <w:style w:type="paragraph" w:customStyle="1" w:styleId="1A8A335C34FD4FA38974CDE9A48CF4A2">
    <w:name w:val="1A8A335C34FD4FA38974CDE9A48CF4A2"/>
    <w:rsid w:val="00AD3D57"/>
    <w:rPr>
      <w:rFonts w:eastAsiaTheme="minorHAnsi"/>
      <w:lang w:eastAsia="en-US"/>
    </w:rPr>
  </w:style>
  <w:style w:type="paragraph" w:customStyle="1" w:styleId="CEBAF64DA74741EB93CE582C8C19D3A3">
    <w:name w:val="CEBAF64DA74741EB93CE582C8C19D3A3"/>
    <w:rsid w:val="00AD3D57"/>
    <w:rPr>
      <w:rFonts w:eastAsiaTheme="minorHAnsi"/>
      <w:lang w:eastAsia="en-US"/>
    </w:rPr>
  </w:style>
  <w:style w:type="paragraph" w:customStyle="1" w:styleId="D93516183DA248DAA57C098489922C2E">
    <w:name w:val="D93516183DA248DAA57C098489922C2E"/>
    <w:rsid w:val="00AD3D57"/>
    <w:rPr>
      <w:rFonts w:eastAsiaTheme="minorHAnsi"/>
      <w:lang w:eastAsia="en-US"/>
    </w:rPr>
  </w:style>
  <w:style w:type="paragraph" w:customStyle="1" w:styleId="4B74EC7C22E449D7882FAE1BE2481D7A">
    <w:name w:val="4B74EC7C22E449D7882FAE1BE2481D7A"/>
    <w:rsid w:val="00AD3D57"/>
    <w:rPr>
      <w:rFonts w:eastAsiaTheme="minorHAnsi"/>
      <w:lang w:eastAsia="en-US"/>
    </w:rPr>
  </w:style>
  <w:style w:type="paragraph" w:customStyle="1" w:styleId="CA6D3B81A14942EDA4993CD1960CAE2A">
    <w:name w:val="CA6D3B81A14942EDA4993CD1960CAE2A"/>
    <w:rsid w:val="00AD3D57"/>
    <w:rPr>
      <w:rFonts w:eastAsiaTheme="minorHAnsi"/>
      <w:lang w:eastAsia="en-US"/>
    </w:rPr>
  </w:style>
  <w:style w:type="paragraph" w:customStyle="1" w:styleId="49F0171C431E4379AF93ECB2F2063C3B1">
    <w:name w:val="49F0171C431E4379AF93ECB2F2063C3B1"/>
    <w:rsid w:val="00A012A8"/>
    <w:rPr>
      <w:rFonts w:eastAsiaTheme="minorHAnsi"/>
      <w:lang w:eastAsia="en-US"/>
    </w:rPr>
  </w:style>
  <w:style w:type="paragraph" w:customStyle="1" w:styleId="4952B3F5559E42CCACDC7DF3D2F08C651">
    <w:name w:val="4952B3F5559E42CCACDC7DF3D2F08C651"/>
    <w:rsid w:val="00A012A8"/>
    <w:rPr>
      <w:rFonts w:eastAsiaTheme="minorHAnsi"/>
      <w:lang w:eastAsia="en-US"/>
    </w:rPr>
  </w:style>
  <w:style w:type="paragraph" w:customStyle="1" w:styleId="90C83F1A1E8F49EB837FDEF32C723BD31">
    <w:name w:val="90C83F1A1E8F49EB837FDEF32C723BD31"/>
    <w:rsid w:val="00A012A8"/>
    <w:rPr>
      <w:rFonts w:eastAsiaTheme="minorHAnsi"/>
      <w:lang w:eastAsia="en-US"/>
    </w:rPr>
  </w:style>
  <w:style w:type="paragraph" w:customStyle="1" w:styleId="576F589DD83B45DD84054534FD7B20A31">
    <w:name w:val="576F589DD83B45DD84054534FD7B20A31"/>
    <w:rsid w:val="00A012A8"/>
    <w:rPr>
      <w:rFonts w:eastAsiaTheme="minorHAnsi"/>
      <w:lang w:eastAsia="en-US"/>
    </w:rPr>
  </w:style>
  <w:style w:type="paragraph" w:customStyle="1" w:styleId="1A8A335C34FD4FA38974CDE9A48CF4A21">
    <w:name w:val="1A8A335C34FD4FA38974CDE9A48CF4A21"/>
    <w:rsid w:val="00A012A8"/>
    <w:rPr>
      <w:rFonts w:eastAsiaTheme="minorHAnsi"/>
      <w:lang w:eastAsia="en-US"/>
    </w:rPr>
  </w:style>
  <w:style w:type="paragraph" w:customStyle="1" w:styleId="D93516183DA248DAA57C098489922C2E1">
    <w:name w:val="D93516183DA248DAA57C098489922C2E1"/>
    <w:rsid w:val="00A012A8"/>
    <w:rPr>
      <w:rFonts w:eastAsiaTheme="minorHAnsi"/>
      <w:lang w:eastAsia="en-US"/>
    </w:rPr>
  </w:style>
  <w:style w:type="paragraph" w:customStyle="1" w:styleId="C654211F8DF3435087467F8B5036CC95">
    <w:name w:val="C654211F8DF3435087467F8B5036CC95"/>
    <w:rsid w:val="00A012A8"/>
    <w:rPr>
      <w:rFonts w:eastAsiaTheme="minorHAnsi"/>
      <w:lang w:eastAsia="en-US"/>
    </w:rPr>
  </w:style>
  <w:style w:type="paragraph" w:customStyle="1" w:styleId="4F2F759116124BA9826E5CC4F292591E">
    <w:name w:val="4F2F759116124BA9826E5CC4F292591E"/>
    <w:rsid w:val="00A012A8"/>
    <w:rPr>
      <w:rFonts w:eastAsiaTheme="minorHAnsi"/>
      <w:lang w:eastAsia="en-US"/>
    </w:rPr>
  </w:style>
  <w:style w:type="paragraph" w:customStyle="1" w:styleId="F96B67D1FBE54A92B9172E616299613C">
    <w:name w:val="F96B67D1FBE54A92B9172E616299613C"/>
    <w:rsid w:val="00A012A8"/>
    <w:rPr>
      <w:rFonts w:eastAsiaTheme="minorHAnsi"/>
      <w:lang w:eastAsia="en-US"/>
    </w:rPr>
  </w:style>
  <w:style w:type="paragraph" w:customStyle="1" w:styleId="41BF0A8FC03C4700B39B27EB35035A1C">
    <w:name w:val="41BF0A8FC03C4700B39B27EB35035A1C"/>
    <w:rsid w:val="00A012A8"/>
    <w:rPr>
      <w:rFonts w:eastAsiaTheme="minorHAnsi"/>
      <w:lang w:eastAsia="en-US"/>
    </w:rPr>
  </w:style>
  <w:style w:type="paragraph" w:customStyle="1" w:styleId="9B454BABEEEF420BBE1A13D368B82FB7">
    <w:name w:val="9B454BABEEEF420BBE1A13D368B82FB7"/>
    <w:rsid w:val="00A012A8"/>
    <w:rPr>
      <w:rFonts w:eastAsiaTheme="minorHAnsi"/>
      <w:lang w:eastAsia="en-US"/>
    </w:rPr>
  </w:style>
  <w:style w:type="paragraph" w:customStyle="1" w:styleId="0AB11741DD4646439C49A8B43935F641">
    <w:name w:val="0AB11741DD4646439C49A8B43935F641"/>
    <w:rsid w:val="00A012A8"/>
    <w:rPr>
      <w:rFonts w:eastAsiaTheme="minorHAnsi"/>
      <w:lang w:eastAsia="en-US"/>
    </w:rPr>
  </w:style>
  <w:style w:type="paragraph" w:customStyle="1" w:styleId="4464D6AC958141FF8C272477CE6FA0B9">
    <w:name w:val="4464D6AC958141FF8C272477CE6FA0B9"/>
    <w:rsid w:val="00A012A8"/>
    <w:rPr>
      <w:rFonts w:eastAsiaTheme="minorHAnsi"/>
      <w:lang w:eastAsia="en-US"/>
    </w:rPr>
  </w:style>
  <w:style w:type="paragraph" w:customStyle="1" w:styleId="90BD5365FD854982B0F074F60AF72B74">
    <w:name w:val="90BD5365FD854982B0F074F60AF72B74"/>
    <w:rsid w:val="003402D5"/>
  </w:style>
  <w:style w:type="paragraph" w:customStyle="1" w:styleId="1C18A20F9DBE49B7B95D06D4AFB1DB31">
    <w:name w:val="1C18A20F9DBE49B7B95D06D4AFB1DB31"/>
    <w:rsid w:val="003402D5"/>
  </w:style>
  <w:style w:type="paragraph" w:customStyle="1" w:styleId="4C240178AC5E40A3B5CD25167FE73405">
    <w:name w:val="4C240178AC5E40A3B5CD25167FE73405"/>
    <w:rsid w:val="003402D5"/>
  </w:style>
  <w:style w:type="paragraph" w:customStyle="1" w:styleId="5F6254F1DFF44728AAD9B360D69AE88D">
    <w:name w:val="5F6254F1DFF44728AAD9B360D69AE88D"/>
    <w:rsid w:val="003402D5"/>
  </w:style>
  <w:style w:type="paragraph" w:customStyle="1" w:styleId="F21F27B7C97E4FED9AE1175196FFE67E">
    <w:name w:val="F21F27B7C97E4FED9AE1175196FFE67E"/>
    <w:rsid w:val="003402D5"/>
  </w:style>
  <w:style w:type="paragraph" w:customStyle="1" w:styleId="F57CE5FDF1E542BA9879A56EA1068946">
    <w:name w:val="F57CE5FDF1E542BA9879A56EA1068946"/>
    <w:rsid w:val="003402D5"/>
  </w:style>
  <w:style w:type="paragraph" w:customStyle="1" w:styleId="D829EFCB876641AE99D1808F35850EB8">
    <w:name w:val="D829EFCB876641AE99D1808F35850EB8"/>
    <w:rsid w:val="003402D5"/>
  </w:style>
  <w:style w:type="paragraph" w:customStyle="1" w:styleId="0DEA1ACB9DA14B24BFF7BAFB66C38F22">
    <w:name w:val="0DEA1ACB9DA14B24BFF7BAFB66C38F22"/>
    <w:rsid w:val="003402D5"/>
  </w:style>
  <w:style w:type="paragraph" w:customStyle="1" w:styleId="9F50AA9DC2D245B28881319428DA3CE7">
    <w:name w:val="9F50AA9DC2D245B28881319428DA3CE7"/>
    <w:rsid w:val="003402D5"/>
  </w:style>
  <w:style w:type="paragraph" w:customStyle="1" w:styleId="25224AFB3E6C490C9C8437FF5D69E6CA">
    <w:name w:val="25224AFB3E6C490C9C8437FF5D69E6CA"/>
    <w:rsid w:val="003402D5"/>
  </w:style>
  <w:style w:type="paragraph" w:customStyle="1" w:styleId="D92077C598A04580BE5D0E80AF81BFDE">
    <w:name w:val="D92077C598A04580BE5D0E80AF81BFDE"/>
    <w:rsid w:val="003402D5"/>
  </w:style>
  <w:style w:type="paragraph" w:customStyle="1" w:styleId="9C5180893974442386C96FE29AC847B5">
    <w:name w:val="9C5180893974442386C96FE29AC847B5"/>
    <w:rsid w:val="003402D5"/>
  </w:style>
  <w:style w:type="paragraph" w:customStyle="1" w:styleId="A7CFD9AD3DAE4FC78A1922F438550436">
    <w:name w:val="A7CFD9AD3DAE4FC78A1922F438550436"/>
    <w:rsid w:val="003402D5"/>
  </w:style>
  <w:style w:type="paragraph" w:customStyle="1" w:styleId="DE12E39FCEB64BAB9F1D369C4D6B8860">
    <w:name w:val="DE12E39FCEB64BAB9F1D369C4D6B8860"/>
    <w:rsid w:val="003402D5"/>
  </w:style>
  <w:style w:type="paragraph" w:customStyle="1" w:styleId="0A3595C09C524543811AAF31A3C094EF">
    <w:name w:val="0A3595C09C524543811AAF31A3C094EF"/>
    <w:rsid w:val="003402D5"/>
  </w:style>
  <w:style w:type="paragraph" w:customStyle="1" w:styleId="49F0171C431E4379AF93ECB2F2063C3B2">
    <w:name w:val="49F0171C431E4379AF93ECB2F2063C3B2"/>
    <w:rsid w:val="00F322CA"/>
    <w:rPr>
      <w:rFonts w:eastAsiaTheme="minorHAnsi"/>
      <w:lang w:eastAsia="en-US"/>
    </w:rPr>
  </w:style>
  <w:style w:type="paragraph" w:customStyle="1" w:styleId="4952B3F5559E42CCACDC7DF3D2F08C652">
    <w:name w:val="4952B3F5559E42CCACDC7DF3D2F08C652"/>
    <w:rsid w:val="00F322CA"/>
    <w:rPr>
      <w:rFonts w:eastAsiaTheme="minorHAnsi"/>
      <w:lang w:eastAsia="en-US"/>
    </w:rPr>
  </w:style>
  <w:style w:type="paragraph" w:customStyle="1" w:styleId="90BD5365FD854982B0F074F60AF72B741">
    <w:name w:val="90BD5365FD854982B0F074F60AF72B741"/>
    <w:rsid w:val="00F322CA"/>
    <w:rPr>
      <w:rFonts w:eastAsiaTheme="minorHAnsi"/>
      <w:lang w:eastAsia="en-US"/>
    </w:rPr>
  </w:style>
  <w:style w:type="paragraph" w:customStyle="1" w:styleId="90C83F1A1E8F49EB837FDEF32C723BD32">
    <w:name w:val="90C83F1A1E8F49EB837FDEF32C723BD32"/>
    <w:rsid w:val="00F322CA"/>
    <w:rPr>
      <w:rFonts w:eastAsiaTheme="minorHAnsi"/>
      <w:lang w:eastAsia="en-US"/>
    </w:rPr>
  </w:style>
  <w:style w:type="paragraph" w:customStyle="1" w:styleId="1C18A20F9DBE49B7B95D06D4AFB1DB311">
    <w:name w:val="1C18A20F9DBE49B7B95D06D4AFB1DB311"/>
    <w:rsid w:val="00F322CA"/>
    <w:rPr>
      <w:rFonts w:eastAsiaTheme="minorHAnsi"/>
      <w:lang w:eastAsia="en-US"/>
    </w:rPr>
  </w:style>
  <w:style w:type="paragraph" w:customStyle="1" w:styleId="576F589DD83B45DD84054534FD7B20A32">
    <w:name w:val="576F589DD83B45DD84054534FD7B20A32"/>
    <w:rsid w:val="00F322CA"/>
    <w:rPr>
      <w:rFonts w:eastAsiaTheme="minorHAnsi"/>
      <w:lang w:eastAsia="en-US"/>
    </w:rPr>
  </w:style>
  <w:style w:type="paragraph" w:customStyle="1" w:styleId="DE12E39FCEB64BAB9F1D369C4D6B88601">
    <w:name w:val="DE12E39FCEB64BAB9F1D369C4D6B88601"/>
    <w:rsid w:val="00F322CA"/>
    <w:rPr>
      <w:rFonts w:eastAsiaTheme="minorHAnsi"/>
      <w:lang w:eastAsia="en-US"/>
    </w:rPr>
  </w:style>
  <w:style w:type="paragraph" w:customStyle="1" w:styleId="1A8A335C34FD4FA38974CDE9A48CF4A22">
    <w:name w:val="1A8A335C34FD4FA38974CDE9A48CF4A22"/>
    <w:rsid w:val="00F322CA"/>
    <w:rPr>
      <w:rFonts w:eastAsiaTheme="minorHAnsi"/>
      <w:lang w:eastAsia="en-US"/>
    </w:rPr>
  </w:style>
  <w:style w:type="paragraph" w:customStyle="1" w:styleId="0A3595C09C524543811AAF31A3C094EF1">
    <w:name w:val="0A3595C09C524543811AAF31A3C094EF1"/>
    <w:rsid w:val="00F322CA"/>
    <w:rPr>
      <w:rFonts w:eastAsiaTheme="minorHAnsi"/>
      <w:lang w:eastAsia="en-US"/>
    </w:rPr>
  </w:style>
  <w:style w:type="paragraph" w:customStyle="1" w:styleId="D93516183DA248DAA57C098489922C2E2">
    <w:name w:val="D93516183DA248DAA57C098489922C2E2"/>
    <w:rsid w:val="00F322CA"/>
    <w:rPr>
      <w:rFonts w:eastAsiaTheme="minorHAnsi"/>
      <w:lang w:eastAsia="en-US"/>
    </w:rPr>
  </w:style>
  <w:style w:type="paragraph" w:customStyle="1" w:styleId="4C240178AC5E40A3B5CD25167FE734051">
    <w:name w:val="4C240178AC5E40A3B5CD25167FE734051"/>
    <w:rsid w:val="00F322CA"/>
    <w:rPr>
      <w:rFonts w:eastAsiaTheme="minorHAnsi"/>
      <w:lang w:eastAsia="en-US"/>
    </w:rPr>
  </w:style>
  <w:style w:type="paragraph" w:customStyle="1" w:styleId="5F6254F1DFF44728AAD9B360D69AE88D1">
    <w:name w:val="5F6254F1DFF44728AAD9B360D69AE88D1"/>
    <w:rsid w:val="00F322CA"/>
    <w:rPr>
      <w:rFonts w:eastAsiaTheme="minorHAnsi"/>
      <w:lang w:eastAsia="en-US"/>
    </w:rPr>
  </w:style>
  <w:style w:type="paragraph" w:customStyle="1" w:styleId="F21F27B7C97E4FED9AE1175196FFE67E1">
    <w:name w:val="F21F27B7C97E4FED9AE1175196FFE67E1"/>
    <w:rsid w:val="00F322CA"/>
    <w:rPr>
      <w:rFonts w:eastAsiaTheme="minorHAnsi"/>
      <w:lang w:eastAsia="en-US"/>
    </w:rPr>
  </w:style>
  <w:style w:type="paragraph" w:customStyle="1" w:styleId="F57CE5FDF1E542BA9879A56EA10689461">
    <w:name w:val="F57CE5FDF1E542BA9879A56EA10689461"/>
    <w:rsid w:val="00F322CA"/>
    <w:rPr>
      <w:rFonts w:eastAsiaTheme="minorHAnsi"/>
      <w:lang w:eastAsia="en-US"/>
    </w:rPr>
  </w:style>
  <w:style w:type="paragraph" w:customStyle="1" w:styleId="D829EFCB876641AE99D1808F35850EB81">
    <w:name w:val="D829EFCB876641AE99D1808F35850EB81"/>
    <w:rsid w:val="00F322CA"/>
    <w:rPr>
      <w:rFonts w:eastAsiaTheme="minorHAnsi"/>
      <w:lang w:eastAsia="en-US"/>
    </w:rPr>
  </w:style>
  <w:style w:type="paragraph" w:customStyle="1" w:styleId="0DEA1ACB9DA14B24BFF7BAFB66C38F221">
    <w:name w:val="0DEA1ACB9DA14B24BFF7BAFB66C38F221"/>
    <w:rsid w:val="00F322CA"/>
    <w:rPr>
      <w:rFonts w:eastAsiaTheme="minorHAnsi"/>
      <w:lang w:eastAsia="en-US"/>
    </w:rPr>
  </w:style>
  <w:style w:type="paragraph" w:customStyle="1" w:styleId="9F50AA9DC2D245B28881319428DA3CE71">
    <w:name w:val="9F50AA9DC2D245B28881319428DA3CE71"/>
    <w:rsid w:val="00F322CA"/>
    <w:rPr>
      <w:rFonts w:eastAsiaTheme="minorHAnsi"/>
      <w:lang w:eastAsia="en-US"/>
    </w:rPr>
  </w:style>
  <w:style w:type="paragraph" w:customStyle="1" w:styleId="25224AFB3E6C490C9C8437FF5D69E6CA1">
    <w:name w:val="25224AFB3E6C490C9C8437FF5D69E6CA1"/>
    <w:rsid w:val="00F322CA"/>
    <w:rPr>
      <w:rFonts w:eastAsiaTheme="minorHAnsi"/>
      <w:lang w:eastAsia="en-US"/>
    </w:rPr>
  </w:style>
  <w:style w:type="paragraph" w:customStyle="1" w:styleId="D92077C598A04580BE5D0E80AF81BFDE1">
    <w:name w:val="D92077C598A04580BE5D0E80AF81BFDE1"/>
    <w:rsid w:val="00F322CA"/>
    <w:rPr>
      <w:rFonts w:eastAsiaTheme="minorHAnsi"/>
      <w:lang w:eastAsia="en-US"/>
    </w:rPr>
  </w:style>
  <w:style w:type="paragraph" w:customStyle="1" w:styleId="9C5180893974442386C96FE29AC847B51">
    <w:name w:val="9C5180893974442386C96FE29AC847B51"/>
    <w:rsid w:val="00F322CA"/>
    <w:rPr>
      <w:rFonts w:eastAsiaTheme="minorHAnsi"/>
      <w:lang w:eastAsia="en-US"/>
    </w:rPr>
  </w:style>
  <w:style w:type="paragraph" w:customStyle="1" w:styleId="C654211F8DF3435087467F8B5036CC951">
    <w:name w:val="C654211F8DF3435087467F8B5036CC951"/>
    <w:rsid w:val="00F322CA"/>
    <w:rPr>
      <w:rFonts w:eastAsiaTheme="minorHAnsi"/>
      <w:lang w:eastAsia="en-US"/>
    </w:rPr>
  </w:style>
  <w:style w:type="paragraph" w:customStyle="1" w:styleId="A7CFD9AD3DAE4FC78A1922F4385504361">
    <w:name w:val="A7CFD9AD3DAE4FC78A1922F4385504361"/>
    <w:rsid w:val="00F322CA"/>
    <w:rPr>
      <w:rFonts w:eastAsiaTheme="minorHAnsi"/>
      <w:lang w:eastAsia="en-US"/>
    </w:rPr>
  </w:style>
  <w:style w:type="paragraph" w:customStyle="1" w:styleId="4F2F759116124BA9826E5CC4F292591E1">
    <w:name w:val="4F2F759116124BA9826E5CC4F292591E1"/>
    <w:rsid w:val="00F322CA"/>
    <w:rPr>
      <w:rFonts w:eastAsiaTheme="minorHAnsi"/>
      <w:lang w:eastAsia="en-US"/>
    </w:rPr>
  </w:style>
  <w:style w:type="paragraph" w:customStyle="1" w:styleId="F96B67D1FBE54A92B9172E616299613C1">
    <w:name w:val="F96B67D1FBE54A92B9172E616299613C1"/>
    <w:rsid w:val="00F322CA"/>
    <w:rPr>
      <w:rFonts w:eastAsiaTheme="minorHAnsi"/>
      <w:lang w:eastAsia="en-US"/>
    </w:rPr>
  </w:style>
  <w:style w:type="paragraph" w:customStyle="1" w:styleId="41BF0A8FC03C4700B39B27EB35035A1C1">
    <w:name w:val="41BF0A8FC03C4700B39B27EB35035A1C1"/>
    <w:rsid w:val="00F322CA"/>
    <w:rPr>
      <w:rFonts w:eastAsiaTheme="minorHAnsi"/>
      <w:lang w:eastAsia="en-US"/>
    </w:rPr>
  </w:style>
  <w:style w:type="paragraph" w:customStyle="1" w:styleId="9B454BABEEEF420BBE1A13D368B82FB71">
    <w:name w:val="9B454BABEEEF420BBE1A13D368B82FB71"/>
    <w:rsid w:val="00F322CA"/>
    <w:rPr>
      <w:rFonts w:eastAsiaTheme="minorHAnsi"/>
      <w:lang w:eastAsia="en-US"/>
    </w:rPr>
  </w:style>
  <w:style w:type="paragraph" w:customStyle="1" w:styleId="0AB11741DD4646439C49A8B43935F6411">
    <w:name w:val="0AB11741DD4646439C49A8B43935F6411"/>
    <w:rsid w:val="00F322CA"/>
    <w:rPr>
      <w:rFonts w:eastAsiaTheme="minorHAnsi"/>
      <w:lang w:eastAsia="en-US"/>
    </w:rPr>
  </w:style>
  <w:style w:type="paragraph" w:customStyle="1" w:styleId="4464D6AC958141FF8C272477CE6FA0B91">
    <w:name w:val="4464D6AC958141FF8C272477CE6FA0B91"/>
    <w:rsid w:val="00F322CA"/>
    <w:rPr>
      <w:rFonts w:eastAsiaTheme="minorHAnsi"/>
      <w:lang w:eastAsia="en-US"/>
    </w:rPr>
  </w:style>
  <w:style w:type="paragraph" w:customStyle="1" w:styleId="49F0171C431E4379AF93ECB2F2063C3B3">
    <w:name w:val="49F0171C431E4379AF93ECB2F2063C3B3"/>
    <w:rsid w:val="00F322CA"/>
    <w:rPr>
      <w:rFonts w:eastAsiaTheme="minorHAnsi"/>
      <w:lang w:eastAsia="en-US"/>
    </w:rPr>
  </w:style>
  <w:style w:type="paragraph" w:customStyle="1" w:styleId="4952B3F5559E42CCACDC7DF3D2F08C653">
    <w:name w:val="4952B3F5559E42CCACDC7DF3D2F08C653"/>
    <w:rsid w:val="00F322CA"/>
    <w:rPr>
      <w:rFonts w:eastAsiaTheme="minorHAnsi"/>
      <w:lang w:eastAsia="en-US"/>
    </w:rPr>
  </w:style>
  <w:style w:type="paragraph" w:customStyle="1" w:styleId="90BD5365FD854982B0F074F60AF72B742">
    <w:name w:val="90BD5365FD854982B0F074F60AF72B742"/>
    <w:rsid w:val="00F322CA"/>
    <w:rPr>
      <w:rFonts w:eastAsiaTheme="minorHAnsi"/>
      <w:lang w:eastAsia="en-US"/>
    </w:rPr>
  </w:style>
  <w:style w:type="paragraph" w:customStyle="1" w:styleId="90C83F1A1E8F49EB837FDEF32C723BD33">
    <w:name w:val="90C83F1A1E8F49EB837FDEF32C723BD33"/>
    <w:rsid w:val="00F322CA"/>
    <w:rPr>
      <w:rFonts w:eastAsiaTheme="minorHAnsi"/>
      <w:lang w:eastAsia="en-US"/>
    </w:rPr>
  </w:style>
  <w:style w:type="paragraph" w:customStyle="1" w:styleId="1C18A20F9DBE49B7B95D06D4AFB1DB312">
    <w:name w:val="1C18A20F9DBE49B7B95D06D4AFB1DB312"/>
    <w:rsid w:val="00F322CA"/>
    <w:rPr>
      <w:rFonts w:eastAsiaTheme="minorHAnsi"/>
      <w:lang w:eastAsia="en-US"/>
    </w:rPr>
  </w:style>
  <w:style w:type="paragraph" w:customStyle="1" w:styleId="576F589DD83B45DD84054534FD7B20A33">
    <w:name w:val="576F589DD83B45DD84054534FD7B20A33"/>
    <w:rsid w:val="00F322CA"/>
    <w:rPr>
      <w:rFonts w:eastAsiaTheme="minorHAnsi"/>
      <w:lang w:eastAsia="en-US"/>
    </w:rPr>
  </w:style>
  <w:style w:type="paragraph" w:customStyle="1" w:styleId="DE12E39FCEB64BAB9F1D369C4D6B88602">
    <w:name w:val="DE12E39FCEB64BAB9F1D369C4D6B88602"/>
    <w:rsid w:val="00F322CA"/>
    <w:rPr>
      <w:rFonts w:eastAsiaTheme="minorHAnsi"/>
      <w:lang w:eastAsia="en-US"/>
    </w:rPr>
  </w:style>
  <w:style w:type="paragraph" w:customStyle="1" w:styleId="1A8A335C34FD4FA38974CDE9A48CF4A23">
    <w:name w:val="1A8A335C34FD4FA38974CDE9A48CF4A23"/>
    <w:rsid w:val="00F322CA"/>
    <w:rPr>
      <w:rFonts w:eastAsiaTheme="minorHAnsi"/>
      <w:lang w:eastAsia="en-US"/>
    </w:rPr>
  </w:style>
  <w:style w:type="paragraph" w:customStyle="1" w:styleId="0A3595C09C524543811AAF31A3C094EF2">
    <w:name w:val="0A3595C09C524543811AAF31A3C094EF2"/>
    <w:rsid w:val="00F322CA"/>
    <w:rPr>
      <w:rFonts w:eastAsiaTheme="minorHAnsi"/>
      <w:lang w:eastAsia="en-US"/>
    </w:rPr>
  </w:style>
  <w:style w:type="paragraph" w:customStyle="1" w:styleId="D93516183DA248DAA57C098489922C2E3">
    <w:name w:val="D93516183DA248DAA57C098489922C2E3"/>
    <w:rsid w:val="00F322CA"/>
    <w:rPr>
      <w:rFonts w:eastAsiaTheme="minorHAnsi"/>
      <w:lang w:eastAsia="en-US"/>
    </w:rPr>
  </w:style>
  <w:style w:type="paragraph" w:customStyle="1" w:styleId="4C240178AC5E40A3B5CD25167FE734052">
    <w:name w:val="4C240178AC5E40A3B5CD25167FE734052"/>
    <w:rsid w:val="00F322CA"/>
    <w:rPr>
      <w:rFonts w:eastAsiaTheme="minorHAnsi"/>
      <w:lang w:eastAsia="en-US"/>
    </w:rPr>
  </w:style>
  <w:style w:type="paragraph" w:customStyle="1" w:styleId="5F6254F1DFF44728AAD9B360D69AE88D2">
    <w:name w:val="5F6254F1DFF44728AAD9B360D69AE88D2"/>
    <w:rsid w:val="00F322CA"/>
    <w:rPr>
      <w:rFonts w:eastAsiaTheme="minorHAnsi"/>
      <w:lang w:eastAsia="en-US"/>
    </w:rPr>
  </w:style>
  <w:style w:type="paragraph" w:customStyle="1" w:styleId="F21F27B7C97E4FED9AE1175196FFE67E2">
    <w:name w:val="F21F27B7C97E4FED9AE1175196FFE67E2"/>
    <w:rsid w:val="00F322CA"/>
    <w:rPr>
      <w:rFonts w:eastAsiaTheme="minorHAnsi"/>
      <w:lang w:eastAsia="en-US"/>
    </w:rPr>
  </w:style>
  <w:style w:type="paragraph" w:customStyle="1" w:styleId="F57CE5FDF1E542BA9879A56EA10689462">
    <w:name w:val="F57CE5FDF1E542BA9879A56EA10689462"/>
    <w:rsid w:val="00F322CA"/>
    <w:rPr>
      <w:rFonts w:eastAsiaTheme="minorHAnsi"/>
      <w:lang w:eastAsia="en-US"/>
    </w:rPr>
  </w:style>
  <w:style w:type="paragraph" w:customStyle="1" w:styleId="D829EFCB876641AE99D1808F35850EB82">
    <w:name w:val="D829EFCB876641AE99D1808F35850EB82"/>
    <w:rsid w:val="00F322CA"/>
    <w:rPr>
      <w:rFonts w:eastAsiaTheme="minorHAnsi"/>
      <w:lang w:eastAsia="en-US"/>
    </w:rPr>
  </w:style>
  <w:style w:type="paragraph" w:customStyle="1" w:styleId="0DEA1ACB9DA14B24BFF7BAFB66C38F222">
    <w:name w:val="0DEA1ACB9DA14B24BFF7BAFB66C38F222"/>
    <w:rsid w:val="00F322CA"/>
    <w:rPr>
      <w:rFonts w:eastAsiaTheme="minorHAnsi"/>
      <w:lang w:eastAsia="en-US"/>
    </w:rPr>
  </w:style>
  <w:style w:type="paragraph" w:customStyle="1" w:styleId="9F50AA9DC2D245B28881319428DA3CE72">
    <w:name w:val="9F50AA9DC2D245B28881319428DA3CE72"/>
    <w:rsid w:val="00F322CA"/>
    <w:rPr>
      <w:rFonts w:eastAsiaTheme="minorHAnsi"/>
      <w:lang w:eastAsia="en-US"/>
    </w:rPr>
  </w:style>
  <w:style w:type="paragraph" w:customStyle="1" w:styleId="25224AFB3E6C490C9C8437FF5D69E6CA2">
    <w:name w:val="25224AFB3E6C490C9C8437FF5D69E6CA2"/>
    <w:rsid w:val="00F322CA"/>
    <w:rPr>
      <w:rFonts w:eastAsiaTheme="minorHAnsi"/>
      <w:lang w:eastAsia="en-US"/>
    </w:rPr>
  </w:style>
  <w:style w:type="paragraph" w:customStyle="1" w:styleId="D92077C598A04580BE5D0E80AF81BFDE2">
    <w:name w:val="D92077C598A04580BE5D0E80AF81BFDE2"/>
    <w:rsid w:val="00F322CA"/>
    <w:rPr>
      <w:rFonts w:eastAsiaTheme="minorHAnsi"/>
      <w:lang w:eastAsia="en-US"/>
    </w:rPr>
  </w:style>
  <w:style w:type="paragraph" w:customStyle="1" w:styleId="9C5180893974442386C96FE29AC847B52">
    <w:name w:val="9C5180893974442386C96FE29AC847B52"/>
    <w:rsid w:val="00F322CA"/>
    <w:rPr>
      <w:rFonts w:eastAsiaTheme="minorHAnsi"/>
      <w:lang w:eastAsia="en-US"/>
    </w:rPr>
  </w:style>
  <w:style w:type="paragraph" w:customStyle="1" w:styleId="C654211F8DF3435087467F8B5036CC952">
    <w:name w:val="C654211F8DF3435087467F8B5036CC952"/>
    <w:rsid w:val="00F322CA"/>
    <w:rPr>
      <w:rFonts w:eastAsiaTheme="minorHAnsi"/>
      <w:lang w:eastAsia="en-US"/>
    </w:rPr>
  </w:style>
  <w:style w:type="paragraph" w:customStyle="1" w:styleId="A7CFD9AD3DAE4FC78A1922F4385504362">
    <w:name w:val="A7CFD9AD3DAE4FC78A1922F4385504362"/>
    <w:rsid w:val="00F322CA"/>
    <w:rPr>
      <w:rFonts w:eastAsiaTheme="minorHAnsi"/>
      <w:lang w:eastAsia="en-US"/>
    </w:rPr>
  </w:style>
  <w:style w:type="paragraph" w:customStyle="1" w:styleId="4F2F759116124BA9826E5CC4F292591E2">
    <w:name w:val="4F2F759116124BA9826E5CC4F292591E2"/>
    <w:rsid w:val="00F322CA"/>
    <w:rPr>
      <w:rFonts w:eastAsiaTheme="minorHAnsi"/>
      <w:lang w:eastAsia="en-US"/>
    </w:rPr>
  </w:style>
  <w:style w:type="paragraph" w:customStyle="1" w:styleId="F96B67D1FBE54A92B9172E616299613C2">
    <w:name w:val="F96B67D1FBE54A92B9172E616299613C2"/>
    <w:rsid w:val="00F322CA"/>
    <w:rPr>
      <w:rFonts w:eastAsiaTheme="minorHAnsi"/>
      <w:lang w:eastAsia="en-US"/>
    </w:rPr>
  </w:style>
  <w:style w:type="paragraph" w:customStyle="1" w:styleId="41BF0A8FC03C4700B39B27EB35035A1C2">
    <w:name w:val="41BF0A8FC03C4700B39B27EB35035A1C2"/>
    <w:rsid w:val="00F322CA"/>
    <w:rPr>
      <w:rFonts w:eastAsiaTheme="minorHAnsi"/>
      <w:lang w:eastAsia="en-US"/>
    </w:rPr>
  </w:style>
  <w:style w:type="paragraph" w:customStyle="1" w:styleId="9B454BABEEEF420BBE1A13D368B82FB72">
    <w:name w:val="9B454BABEEEF420BBE1A13D368B82FB72"/>
    <w:rsid w:val="00F322CA"/>
    <w:rPr>
      <w:rFonts w:eastAsiaTheme="minorHAnsi"/>
      <w:lang w:eastAsia="en-US"/>
    </w:rPr>
  </w:style>
  <w:style w:type="paragraph" w:customStyle="1" w:styleId="0AB11741DD4646439C49A8B43935F6412">
    <w:name w:val="0AB11741DD4646439C49A8B43935F6412"/>
    <w:rsid w:val="00F322CA"/>
    <w:rPr>
      <w:rFonts w:eastAsiaTheme="minorHAnsi"/>
      <w:lang w:eastAsia="en-US"/>
    </w:rPr>
  </w:style>
  <w:style w:type="paragraph" w:customStyle="1" w:styleId="4464D6AC958141FF8C272477CE6FA0B92">
    <w:name w:val="4464D6AC958141FF8C272477CE6FA0B92"/>
    <w:rsid w:val="00F322CA"/>
    <w:rPr>
      <w:rFonts w:eastAsiaTheme="minorHAnsi"/>
      <w:lang w:eastAsia="en-US"/>
    </w:rPr>
  </w:style>
  <w:style w:type="paragraph" w:customStyle="1" w:styleId="49F0171C431E4379AF93ECB2F2063C3B4">
    <w:name w:val="49F0171C431E4379AF93ECB2F2063C3B4"/>
    <w:rsid w:val="00F322CA"/>
    <w:rPr>
      <w:rFonts w:eastAsiaTheme="minorHAnsi"/>
      <w:lang w:eastAsia="en-US"/>
    </w:rPr>
  </w:style>
  <w:style w:type="paragraph" w:customStyle="1" w:styleId="4952B3F5559E42CCACDC7DF3D2F08C654">
    <w:name w:val="4952B3F5559E42CCACDC7DF3D2F08C654"/>
    <w:rsid w:val="00F322CA"/>
    <w:rPr>
      <w:rFonts w:eastAsiaTheme="minorHAnsi"/>
      <w:lang w:eastAsia="en-US"/>
    </w:rPr>
  </w:style>
  <w:style w:type="paragraph" w:customStyle="1" w:styleId="90BD5365FD854982B0F074F60AF72B743">
    <w:name w:val="90BD5365FD854982B0F074F60AF72B743"/>
    <w:rsid w:val="00F322CA"/>
    <w:rPr>
      <w:rFonts w:eastAsiaTheme="minorHAnsi"/>
      <w:lang w:eastAsia="en-US"/>
    </w:rPr>
  </w:style>
  <w:style w:type="paragraph" w:customStyle="1" w:styleId="90C83F1A1E8F49EB837FDEF32C723BD34">
    <w:name w:val="90C83F1A1E8F49EB837FDEF32C723BD34"/>
    <w:rsid w:val="00F322CA"/>
    <w:rPr>
      <w:rFonts w:eastAsiaTheme="minorHAnsi"/>
      <w:lang w:eastAsia="en-US"/>
    </w:rPr>
  </w:style>
  <w:style w:type="paragraph" w:customStyle="1" w:styleId="1C18A20F9DBE49B7B95D06D4AFB1DB313">
    <w:name w:val="1C18A20F9DBE49B7B95D06D4AFB1DB313"/>
    <w:rsid w:val="00F322CA"/>
    <w:rPr>
      <w:rFonts w:eastAsiaTheme="minorHAnsi"/>
      <w:lang w:eastAsia="en-US"/>
    </w:rPr>
  </w:style>
  <w:style w:type="paragraph" w:customStyle="1" w:styleId="576F589DD83B45DD84054534FD7B20A34">
    <w:name w:val="576F589DD83B45DD84054534FD7B20A34"/>
    <w:rsid w:val="00F322CA"/>
    <w:rPr>
      <w:rFonts w:eastAsiaTheme="minorHAnsi"/>
      <w:lang w:eastAsia="en-US"/>
    </w:rPr>
  </w:style>
  <w:style w:type="paragraph" w:customStyle="1" w:styleId="DE12E39FCEB64BAB9F1D369C4D6B88603">
    <w:name w:val="DE12E39FCEB64BAB9F1D369C4D6B88603"/>
    <w:rsid w:val="00F322CA"/>
    <w:rPr>
      <w:rFonts w:eastAsiaTheme="minorHAnsi"/>
      <w:lang w:eastAsia="en-US"/>
    </w:rPr>
  </w:style>
  <w:style w:type="paragraph" w:customStyle="1" w:styleId="1A8A335C34FD4FA38974CDE9A48CF4A24">
    <w:name w:val="1A8A335C34FD4FA38974CDE9A48CF4A24"/>
    <w:rsid w:val="00F322CA"/>
    <w:rPr>
      <w:rFonts w:eastAsiaTheme="minorHAnsi"/>
      <w:lang w:eastAsia="en-US"/>
    </w:rPr>
  </w:style>
  <w:style w:type="paragraph" w:customStyle="1" w:styleId="0A3595C09C524543811AAF31A3C094EF3">
    <w:name w:val="0A3595C09C524543811AAF31A3C094EF3"/>
    <w:rsid w:val="00F322CA"/>
    <w:rPr>
      <w:rFonts w:eastAsiaTheme="minorHAnsi"/>
      <w:lang w:eastAsia="en-US"/>
    </w:rPr>
  </w:style>
  <w:style w:type="paragraph" w:customStyle="1" w:styleId="D93516183DA248DAA57C098489922C2E4">
    <w:name w:val="D93516183DA248DAA57C098489922C2E4"/>
    <w:rsid w:val="00F322CA"/>
    <w:rPr>
      <w:rFonts w:eastAsiaTheme="minorHAnsi"/>
      <w:lang w:eastAsia="en-US"/>
    </w:rPr>
  </w:style>
  <w:style w:type="paragraph" w:customStyle="1" w:styleId="4C240178AC5E40A3B5CD25167FE734053">
    <w:name w:val="4C240178AC5E40A3B5CD25167FE734053"/>
    <w:rsid w:val="00F322CA"/>
    <w:rPr>
      <w:rFonts w:eastAsiaTheme="minorHAnsi"/>
      <w:lang w:eastAsia="en-US"/>
    </w:rPr>
  </w:style>
  <w:style w:type="paragraph" w:customStyle="1" w:styleId="5F6254F1DFF44728AAD9B360D69AE88D3">
    <w:name w:val="5F6254F1DFF44728AAD9B360D69AE88D3"/>
    <w:rsid w:val="00F322CA"/>
    <w:rPr>
      <w:rFonts w:eastAsiaTheme="minorHAnsi"/>
      <w:lang w:eastAsia="en-US"/>
    </w:rPr>
  </w:style>
  <w:style w:type="paragraph" w:customStyle="1" w:styleId="F21F27B7C97E4FED9AE1175196FFE67E3">
    <w:name w:val="F21F27B7C97E4FED9AE1175196FFE67E3"/>
    <w:rsid w:val="00F322CA"/>
    <w:rPr>
      <w:rFonts w:eastAsiaTheme="minorHAnsi"/>
      <w:lang w:eastAsia="en-US"/>
    </w:rPr>
  </w:style>
  <w:style w:type="paragraph" w:customStyle="1" w:styleId="F57CE5FDF1E542BA9879A56EA10689463">
    <w:name w:val="F57CE5FDF1E542BA9879A56EA10689463"/>
    <w:rsid w:val="00F322CA"/>
    <w:rPr>
      <w:rFonts w:eastAsiaTheme="minorHAnsi"/>
      <w:lang w:eastAsia="en-US"/>
    </w:rPr>
  </w:style>
  <w:style w:type="paragraph" w:customStyle="1" w:styleId="D829EFCB876641AE99D1808F35850EB83">
    <w:name w:val="D829EFCB876641AE99D1808F35850EB83"/>
    <w:rsid w:val="00F322CA"/>
    <w:rPr>
      <w:rFonts w:eastAsiaTheme="minorHAnsi"/>
      <w:lang w:eastAsia="en-US"/>
    </w:rPr>
  </w:style>
  <w:style w:type="paragraph" w:customStyle="1" w:styleId="0DEA1ACB9DA14B24BFF7BAFB66C38F223">
    <w:name w:val="0DEA1ACB9DA14B24BFF7BAFB66C38F223"/>
    <w:rsid w:val="00F322CA"/>
    <w:rPr>
      <w:rFonts w:eastAsiaTheme="minorHAnsi"/>
      <w:lang w:eastAsia="en-US"/>
    </w:rPr>
  </w:style>
  <w:style w:type="paragraph" w:customStyle="1" w:styleId="9F50AA9DC2D245B28881319428DA3CE73">
    <w:name w:val="9F50AA9DC2D245B28881319428DA3CE73"/>
    <w:rsid w:val="00F322CA"/>
    <w:rPr>
      <w:rFonts w:eastAsiaTheme="minorHAnsi"/>
      <w:lang w:eastAsia="en-US"/>
    </w:rPr>
  </w:style>
  <w:style w:type="paragraph" w:customStyle="1" w:styleId="25224AFB3E6C490C9C8437FF5D69E6CA3">
    <w:name w:val="25224AFB3E6C490C9C8437FF5D69E6CA3"/>
    <w:rsid w:val="00F322CA"/>
    <w:rPr>
      <w:rFonts w:eastAsiaTheme="minorHAnsi"/>
      <w:lang w:eastAsia="en-US"/>
    </w:rPr>
  </w:style>
  <w:style w:type="paragraph" w:customStyle="1" w:styleId="D92077C598A04580BE5D0E80AF81BFDE3">
    <w:name w:val="D92077C598A04580BE5D0E80AF81BFDE3"/>
    <w:rsid w:val="00F322CA"/>
    <w:rPr>
      <w:rFonts w:eastAsiaTheme="minorHAnsi"/>
      <w:lang w:eastAsia="en-US"/>
    </w:rPr>
  </w:style>
  <w:style w:type="paragraph" w:customStyle="1" w:styleId="9C5180893974442386C96FE29AC847B53">
    <w:name w:val="9C5180893974442386C96FE29AC847B53"/>
    <w:rsid w:val="00F322CA"/>
    <w:rPr>
      <w:rFonts w:eastAsiaTheme="minorHAnsi"/>
      <w:lang w:eastAsia="en-US"/>
    </w:rPr>
  </w:style>
  <w:style w:type="paragraph" w:customStyle="1" w:styleId="C654211F8DF3435087467F8B5036CC953">
    <w:name w:val="C654211F8DF3435087467F8B5036CC953"/>
    <w:rsid w:val="00F322CA"/>
    <w:rPr>
      <w:rFonts w:eastAsiaTheme="minorHAnsi"/>
      <w:lang w:eastAsia="en-US"/>
    </w:rPr>
  </w:style>
  <w:style w:type="paragraph" w:customStyle="1" w:styleId="A7CFD9AD3DAE4FC78A1922F4385504363">
    <w:name w:val="A7CFD9AD3DAE4FC78A1922F4385504363"/>
    <w:rsid w:val="00F322CA"/>
    <w:rPr>
      <w:rFonts w:eastAsiaTheme="minorHAnsi"/>
      <w:lang w:eastAsia="en-US"/>
    </w:rPr>
  </w:style>
  <w:style w:type="paragraph" w:customStyle="1" w:styleId="4F2F759116124BA9826E5CC4F292591E3">
    <w:name w:val="4F2F759116124BA9826E5CC4F292591E3"/>
    <w:rsid w:val="00F322CA"/>
    <w:rPr>
      <w:rFonts w:eastAsiaTheme="minorHAnsi"/>
      <w:lang w:eastAsia="en-US"/>
    </w:rPr>
  </w:style>
  <w:style w:type="paragraph" w:customStyle="1" w:styleId="F96B67D1FBE54A92B9172E616299613C3">
    <w:name w:val="F96B67D1FBE54A92B9172E616299613C3"/>
    <w:rsid w:val="00F322CA"/>
    <w:rPr>
      <w:rFonts w:eastAsiaTheme="minorHAnsi"/>
      <w:lang w:eastAsia="en-US"/>
    </w:rPr>
  </w:style>
  <w:style w:type="paragraph" w:customStyle="1" w:styleId="41BF0A8FC03C4700B39B27EB35035A1C3">
    <w:name w:val="41BF0A8FC03C4700B39B27EB35035A1C3"/>
    <w:rsid w:val="00F322CA"/>
    <w:rPr>
      <w:rFonts w:eastAsiaTheme="minorHAnsi"/>
      <w:lang w:eastAsia="en-US"/>
    </w:rPr>
  </w:style>
  <w:style w:type="paragraph" w:customStyle="1" w:styleId="9B454BABEEEF420BBE1A13D368B82FB73">
    <w:name w:val="9B454BABEEEF420BBE1A13D368B82FB73"/>
    <w:rsid w:val="00F322CA"/>
    <w:rPr>
      <w:rFonts w:eastAsiaTheme="minorHAnsi"/>
      <w:lang w:eastAsia="en-US"/>
    </w:rPr>
  </w:style>
  <w:style w:type="paragraph" w:customStyle="1" w:styleId="0AB11741DD4646439C49A8B43935F6413">
    <w:name w:val="0AB11741DD4646439C49A8B43935F6413"/>
    <w:rsid w:val="00F322CA"/>
    <w:rPr>
      <w:rFonts w:eastAsiaTheme="minorHAnsi"/>
      <w:lang w:eastAsia="en-US"/>
    </w:rPr>
  </w:style>
  <w:style w:type="paragraph" w:customStyle="1" w:styleId="4464D6AC958141FF8C272477CE6FA0B93">
    <w:name w:val="4464D6AC958141FF8C272477CE6FA0B93"/>
    <w:rsid w:val="00F322CA"/>
    <w:rPr>
      <w:rFonts w:eastAsiaTheme="minorHAnsi"/>
      <w:lang w:eastAsia="en-US"/>
    </w:rPr>
  </w:style>
  <w:style w:type="paragraph" w:customStyle="1" w:styleId="04BF198B3B3D4CE9ADB919A0EF1870C0">
    <w:name w:val="04BF198B3B3D4CE9ADB919A0EF1870C0"/>
    <w:rsid w:val="00F322CA"/>
  </w:style>
  <w:style w:type="paragraph" w:customStyle="1" w:styleId="3B7FCBCEF5D04D5D842E746475A05D85">
    <w:name w:val="3B7FCBCEF5D04D5D842E746475A05D85"/>
    <w:rsid w:val="00F322CA"/>
  </w:style>
  <w:style w:type="paragraph" w:customStyle="1" w:styleId="CCEBBAE9B2254489B9900E1DBA1A6B8D">
    <w:name w:val="CCEBBAE9B2254489B9900E1DBA1A6B8D"/>
    <w:rsid w:val="00F322CA"/>
  </w:style>
  <w:style w:type="paragraph" w:customStyle="1" w:styleId="C9EEEEAC9ED94D74A4846C7BD86E4075">
    <w:name w:val="C9EEEEAC9ED94D74A4846C7BD86E4075"/>
    <w:rsid w:val="00F322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June 2016</dc:creator>
  <cp:lastModifiedBy>Diane Smith-Coomber</cp:lastModifiedBy>
  <cp:revision>3</cp:revision>
  <cp:lastPrinted>2016-03-09T16:25:00Z</cp:lastPrinted>
  <dcterms:created xsi:type="dcterms:W3CDTF">2016-06-06T21:06:00Z</dcterms:created>
  <dcterms:modified xsi:type="dcterms:W3CDTF">2016-06-06T21:06:00Z</dcterms:modified>
</cp:coreProperties>
</file>